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C35C83" w14:textId="77777777" w:rsidR="00EF703B" w:rsidRPr="004C70E1" w:rsidRDefault="00225314" w:rsidP="00D31785">
      <w:pPr>
        <w:tabs>
          <w:tab w:val="right" w:pos="8334"/>
        </w:tabs>
        <w:spacing w:line="280" w:lineRule="atLeast"/>
        <w:rPr>
          <w:rFonts w:ascii="Arial" w:hAnsi="Arial" w:cs="Arial"/>
          <w:lang w:val="nl-NL"/>
        </w:rPr>
      </w:pPr>
      <w:r w:rsidRPr="004C70E1">
        <w:rPr>
          <w:rFonts w:ascii="Arial" w:hAnsi="Arial" w:cs="Arial"/>
          <w:lang w:val="nl-NL"/>
        </w:rPr>
        <w:t xml:space="preserve">Geachte </w:t>
      </w:r>
      <w:r w:rsidR="0045374B" w:rsidRPr="004C70E1">
        <w:rPr>
          <w:rFonts w:ascii="Arial" w:hAnsi="Arial" w:cs="Arial"/>
          <w:lang w:val="nl-NL"/>
        </w:rPr>
        <w:t>o</w:t>
      </w:r>
      <w:r w:rsidR="0082687E" w:rsidRPr="004C70E1">
        <w:rPr>
          <w:rFonts w:ascii="Arial" w:hAnsi="Arial" w:cs="Arial"/>
          <w:lang w:val="nl-NL"/>
        </w:rPr>
        <w:t>uder/verzorger</w:t>
      </w:r>
      <w:r w:rsidRPr="004C70E1">
        <w:rPr>
          <w:rFonts w:ascii="Arial" w:hAnsi="Arial" w:cs="Arial"/>
          <w:lang w:val="nl-NL"/>
        </w:rPr>
        <w:t>, beste leerling,</w:t>
      </w:r>
    </w:p>
    <w:p w14:paraId="79C10B9E" w14:textId="77777777" w:rsidR="00294B8D" w:rsidRPr="00E84913" w:rsidRDefault="00294B8D" w:rsidP="00D31785">
      <w:pPr>
        <w:pStyle w:val="Plattetekstinspringen2"/>
        <w:spacing w:line="280" w:lineRule="atLeast"/>
        <w:jc w:val="left"/>
        <w:rPr>
          <w:rFonts w:cs="Arial"/>
        </w:rPr>
      </w:pPr>
    </w:p>
    <w:p w14:paraId="7DE79A51" w14:textId="77777777" w:rsidR="00E32752" w:rsidRDefault="00E32752" w:rsidP="00D31785">
      <w:pPr>
        <w:pStyle w:val="Plattetekstinspringen2"/>
        <w:tabs>
          <w:tab w:val="clear" w:pos="566"/>
        </w:tabs>
        <w:spacing w:line="280" w:lineRule="atLeast"/>
        <w:ind w:left="0" w:firstLine="0"/>
        <w:jc w:val="left"/>
        <w:rPr>
          <w:rFonts w:cs="Arial"/>
        </w:rPr>
      </w:pPr>
      <w:r>
        <w:rPr>
          <w:rFonts w:cs="Arial"/>
        </w:rPr>
        <w:t xml:space="preserve">In deze brief </w:t>
      </w:r>
      <w:r w:rsidR="0045374B">
        <w:rPr>
          <w:rFonts w:cs="Arial"/>
        </w:rPr>
        <w:t>krijgen jullie</w:t>
      </w:r>
      <w:r>
        <w:rPr>
          <w:rFonts w:cs="Arial"/>
        </w:rPr>
        <w:t xml:space="preserve"> informatie over het ophalen van het rapport, het inleveren van de boeken en het bestellen van de boeken voor volgend schooljaar.</w:t>
      </w:r>
    </w:p>
    <w:p w14:paraId="39180140" w14:textId="77777777" w:rsidR="00E32752" w:rsidRDefault="00E32752" w:rsidP="00D31785">
      <w:pPr>
        <w:pStyle w:val="Plattetekstinspringen2"/>
        <w:tabs>
          <w:tab w:val="clear" w:pos="566"/>
        </w:tabs>
        <w:spacing w:line="280" w:lineRule="atLeast"/>
        <w:ind w:left="0" w:firstLine="0"/>
        <w:jc w:val="left"/>
        <w:rPr>
          <w:rFonts w:cs="Arial"/>
        </w:rPr>
      </w:pPr>
    </w:p>
    <w:p w14:paraId="68F4B669" w14:textId="77777777" w:rsidR="00E32752" w:rsidRDefault="00E32752" w:rsidP="00D31785">
      <w:pPr>
        <w:pStyle w:val="Plattetekstinspringen2"/>
        <w:tabs>
          <w:tab w:val="clear" w:pos="566"/>
        </w:tabs>
        <w:spacing w:line="280" w:lineRule="atLeast"/>
        <w:ind w:left="0" w:firstLine="0"/>
        <w:jc w:val="left"/>
        <w:rPr>
          <w:rFonts w:cs="Arial"/>
        </w:rPr>
      </w:pPr>
      <w:r>
        <w:rPr>
          <w:rFonts w:cs="Arial"/>
        </w:rPr>
        <w:t xml:space="preserve">Als uw zoon/dochter </w:t>
      </w:r>
      <w:r w:rsidR="004C70E1">
        <w:rPr>
          <w:rFonts w:cs="Arial"/>
        </w:rPr>
        <w:t xml:space="preserve">komend schooljaar </w:t>
      </w:r>
      <w:r>
        <w:rPr>
          <w:rFonts w:cs="Arial"/>
        </w:rPr>
        <w:t xml:space="preserve">op de locatie Nobeldwarsstraat onderwijs gaat volgen (mavo en </w:t>
      </w:r>
      <w:proofErr w:type="spellStart"/>
      <w:r>
        <w:rPr>
          <w:rFonts w:cs="Arial"/>
        </w:rPr>
        <w:t>havokans</w:t>
      </w:r>
      <w:proofErr w:type="spellEnd"/>
      <w:r>
        <w:rPr>
          <w:rFonts w:cs="Arial"/>
        </w:rPr>
        <w:t xml:space="preserve">), dan ontvangt u een aparte brief over het huren van </w:t>
      </w:r>
      <w:r w:rsidR="0045374B">
        <w:rPr>
          <w:rFonts w:cs="Arial"/>
        </w:rPr>
        <w:t>het kluisje</w:t>
      </w:r>
      <w:r>
        <w:rPr>
          <w:rFonts w:cs="Arial"/>
        </w:rPr>
        <w:t>.</w:t>
      </w:r>
      <w:r w:rsidR="000C35A2">
        <w:rPr>
          <w:rFonts w:cs="Arial"/>
        </w:rPr>
        <w:t xml:space="preserve"> Op de locatie Van Asch van </w:t>
      </w:r>
      <w:proofErr w:type="spellStart"/>
      <w:r w:rsidR="000C35A2">
        <w:rPr>
          <w:rFonts w:cs="Arial"/>
        </w:rPr>
        <w:t>Wijckskade</w:t>
      </w:r>
      <w:proofErr w:type="spellEnd"/>
      <w:r w:rsidR="000C35A2">
        <w:rPr>
          <w:rFonts w:cs="Arial"/>
        </w:rPr>
        <w:t xml:space="preserve"> is het ook mogelijk een kluisje te huren. De informatie daarover ontvangt uw zoon/dochter op de locatie.</w:t>
      </w:r>
    </w:p>
    <w:p w14:paraId="0F06C2E6" w14:textId="77777777" w:rsidR="00E32752" w:rsidRDefault="00E32752" w:rsidP="00D31785">
      <w:pPr>
        <w:pStyle w:val="Plattetekstinspringen2"/>
        <w:spacing w:line="280" w:lineRule="atLeast"/>
        <w:jc w:val="left"/>
        <w:rPr>
          <w:rFonts w:cs="Arial"/>
        </w:rPr>
      </w:pPr>
    </w:p>
    <w:p w14:paraId="116FA27C" w14:textId="77777777" w:rsidR="00E32752" w:rsidRPr="00D5230E" w:rsidRDefault="00E32752" w:rsidP="00D31785">
      <w:pPr>
        <w:pStyle w:val="Plattetekstinspringen2"/>
        <w:spacing w:line="280" w:lineRule="atLeast"/>
        <w:jc w:val="left"/>
        <w:rPr>
          <w:rFonts w:cs="Arial"/>
          <w:b/>
          <w:sz w:val="22"/>
          <w:szCs w:val="22"/>
        </w:rPr>
      </w:pPr>
      <w:r w:rsidRPr="00D5230E">
        <w:rPr>
          <w:rFonts w:cs="Arial"/>
          <w:b/>
          <w:sz w:val="22"/>
          <w:szCs w:val="22"/>
        </w:rPr>
        <w:t>7 juli: rapport + boeken</w:t>
      </w:r>
    </w:p>
    <w:p w14:paraId="02B939FB" w14:textId="77777777" w:rsidR="00042810" w:rsidRPr="00E84913" w:rsidRDefault="00D5139E" w:rsidP="00D31785">
      <w:pPr>
        <w:pStyle w:val="Plattetekstinspringen2"/>
        <w:spacing w:line="280" w:lineRule="atLeast"/>
        <w:jc w:val="left"/>
        <w:rPr>
          <w:rFonts w:cs="Arial"/>
        </w:rPr>
      </w:pPr>
      <w:r w:rsidRPr="00E84913">
        <w:rPr>
          <w:rFonts w:cs="Arial"/>
        </w:rPr>
        <w:t>Ophalen van de rapporten en het inleveren van de boeken vindt voor alle klassen</w:t>
      </w:r>
      <w:r w:rsidR="00AB088A" w:rsidRPr="00E84913">
        <w:rPr>
          <w:rFonts w:cs="Arial"/>
        </w:rPr>
        <w:t xml:space="preserve"> </w:t>
      </w:r>
      <w:r w:rsidRPr="00E84913">
        <w:rPr>
          <w:rFonts w:cs="Arial"/>
        </w:rPr>
        <w:t xml:space="preserve">plaats op de </w:t>
      </w:r>
    </w:p>
    <w:p w14:paraId="16F1F7E0" w14:textId="77777777" w:rsidR="00D5139E" w:rsidRDefault="00D5139E" w:rsidP="00D31785">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spacing w:line="280" w:lineRule="atLeast"/>
        <w:rPr>
          <w:rFonts w:ascii="Arial" w:hAnsi="Arial" w:cs="Arial"/>
          <w:lang w:val="nl-NL"/>
        </w:rPr>
      </w:pPr>
      <w:r w:rsidRPr="00E32752">
        <w:rPr>
          <w:rFonts w:ascii="Arial" w:hAnsi="Arial" w:cs="Arial"/>
          <w:lang w:val="nl-NL"/>
        </w:rPr>
        <w:t xml:space="preserve">locatie </w:t>
      </w:r>
      <w:r w:rsidR="004721FF" w:rsidRPr="00E32752">
        <w:rPr>
          <w:rFonts w:ascii="Arial" w:hAnsi="Arial" w:cs="Arial"/>
          <w:lang w:val="nl-NL"/>
        </w:rPr>
        <w:t xml:space="preserve">Van Asch van </w:t>
      </w:r>
      <w:proofErr w:type="spellStart"/>
      <w:r w:rsidR="004721FF" w:rsidRPr="00E32752">
        <w:rPr>
          <w:rFonts w:ascii="Arial" w:hAnsi="Arial" w:cs="Arial"/>
          <w:lang w:val="nl-NL"/>
        </w:rPr>
        <w:t>Wijckskade</w:t>
      </w:r>
      <w:proofErr w:type="spellEnd"/>
      <w:r w:rsidR="004721FF" w:rsidRPr="00E32752">
        <w:rPr>
          <w:rFonts w:ascii="Arial" w:hAnsi="Arial" w:cs="Arial"/>
          <w:lang w:val="nl-NL"/>
        </w:rPr>
        <w:t xml:space="preserve"> 20</w:t>
      </w:r>
      <w:r w:rsidRPr="00E84913">
        <w:rPr>
          <w:rFonts w:ascii="Arial" w:hAnsi="Arial" w:cs="Arial"/>
          <w:lang w:val="nl-NL"/>
        </w:rPr>
        <w:t>, en wel uitsluitend op</w:t>
      </w:r>
      <w:r w:rsidR="00297DDD" w:rsidRPr="00E84913">
        <w:rPr>
          <w:rFonts w:ascii="Arial" w:hAnsi="Arial" w:cs="Arial"/>
          <w:lang w:val="nl-NL"/>
        </w:rPr>
        <w:t xml:space="preserve"> </w:t>
      </w:r>
      <w:r w:rsidR="004721FF" w:rsidRPr="00E84913">
        <w:rPr>
          <w:rFonts w:ascii="Arial" w:hAnsi="Arial" w:cs="Arial"/>
          <w:b/>
          <w:lang w:val="nl-NL"/>
        </w:rPr>
        <w:t>donder</w:t>
      </w:r>
      <w:r w:rsidR="00583DA1" w:rsidRPr="00E84913">
        <w:rPr>
          <w:rFonts w:ascii="Arial" w:hAnsi="Arial" w:cs="Arial"/>
          <w:b/>
          <w:lang w:val="nl-NL"/>
        </w:rPr>
        <w:t>dag</w:t>
      </w:r>
      <w:r w:rsidR="00840CCB" w:rsidRPr="00E84913">
        <w:rPr>
          <w:rFonts w:ascii="Arial" w:hAnsi="Arial" w:cs="Arial"/>
          <w:b/>
          <w:lang w:val="nl-NL"/>
        </w:rPr>
        <w:t xml:space="preserve"> </w:t>
      </w:r>
      <w:r w:rsidR="008867B1" w:rsidRPr="00E84913">
        <w:rPr>
          <w:rFonts w:ascii="Arial" w:hAnsi="Arial" w:cs="Arial"/>
          <w:b/>
          <w:lang w:val="nl-NL"/>
        </w:rPr>
        <w:t>7</w:t>
      </w:r>
      <w:r w:rsidR="00840CCB" w:rsidRPr="00E84913">
        <w:rPr>
          <w:rFonts w:ascii="Arial" w:hAnsi="Arial" w:cs="Arial"/>
          <w:b/>
          <w:lang w:val="nl-NL"/>
        </w:rPr>
        <w:t xml:space="preserve"> juli</w:t>
      </w:r>
      <w:r w:rsidR="006724DC" w:rsidRPr="00E84913">
        <w:rPr>
          <w:rFonts w:ascii="Arial" w:hAnsi="Arial" w:cs="Arial"/>
          <w:b/>
          <w:lang w:val="nl-NL"/>
        </w:rPr>
        <w:t xml:space="preserve"> 201</w:t>
      </w:r>
      <w:r w:rsidR="008867B1" w:rsidRPr="00E84913">
        <w:rPr>
          <w:rFonts w:ascii="Arial" w:hAnsi="Arial" w:cs="Arial"/>
          <w:b/>
          <w:lang w:val="nl-NL"/>
        </w:rPr>
        <w:t>6</w:t>
      </w:r>
      <w:r w:rsidRPr="00E84913">
        <w:rPr>
          <w:rFonts w:ascii="Arial" w:hAnsi="Arial" w:cs="Arial"/>
          <w:lang w:val="nl-NL"/>
        </w:rPr>
        <w:t xml:space="preserve"> volgens schema</w:t>
      </w:r>
      <w:r w:rsidR="00E32752">
        <w:rPr>
          <w:rFonts w:ascii="Arial" w:hAnsi="Arial" w:cs="Arial"/>
          <w:lang w:val="nl-NL"/>
        </w:rPr>
        <w:t>.</w:t>
      </w:r>
    </w:p>
    <w:p w14:paraId="5BBF0DDD" w14:textId="77777777" w:rsidR="000C35A2" w:rsidRDefault="000C35A2" w:rsidP="00D31785">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spacing w:line="280" w:lineRule="atLeast"/>
        <w:rPr>
          <w:rFonts w:ascii="Arial" w:hAnsi="Arial" w:cs="Arial"/>
          <w:lang w:val="nl-NL"/>
        </w:rPr>
      </w:pPr>
    </w:p>
    <w:p w14:paraId="4B83BEB0" w14:textId="77777777" w:rsidR="000C35A2" w:rsidRDefault="000C35A2" w:rsidP="00D31785">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spacing w:line="280" w:lineRule="atLeast"/>
        <w:rPr>
          <w:rFonts w:ascii="Arial" w:hAnsi="Arial" w:cs="Arial"/>
          <w:lang w:val="nl-NL"/>
        </w:rPr>
      </w:pPr>
      <w:r>
        <w:rPr>
          <w:rFonts w:ascii="Arial" w:hAnsi="Arial" w:cs="Arial"/>
          <w:lang w:val="nl-NL"/>
        </w:rPr>
        <w:t xml:space="preserve">Het is niet toegestaan om schoolboeken eerder of later </w:t>
      </w:r>
      <w:r w:rsidR="00953D29">
        <w:rPr>
          <w:rFonts w:ascii="Arial" w:hAnsi="Arial" w:cs="Arial"/>
          <w:lang w:val="nl-NL"/>
        </w:rPr>
        <w:t>in</w:t>
      </w:r>
      <w:r>
        <w:rPr>
          <w:rFonts w:ascii="Arial" w:hAnsi="Arial" w:cs="Arial"/>
          <w:lang w:val="nl-NL"/>
        </w:rPr>
        <w:t xml:space="preserve"> te leveren bij de receptie of bij een docent. Dit om te voorkomen dat ingeleverde boeken kwijtraken.</w:t>
      </w:r>
    </w:p>
    <w:p w14:paraId="183732E4" w14:textId="77777777" w:rsidR="00D5230E" w:rsidRDefault="00D5230E" w:rsidP="00D31785">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spacing w:line="280" w:lineRule="atLeast"/>
        <w:rPr>
          <w:rFonts w:ascii="Arial" w:hAnsi="Arial" w:cs="Arial"/>
          <w:lang w:val="nl-NL"/>
        </w:rPr>
      </w:pPr>
    </w:p>
    <w:p w14:paraId="18A81D36" w14:textId="77777777" w:rsidR="00D5230E" w:rsidRPr="00E84913" w:rsidRDefault="00D5230E" w:rsidP="00D31785">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spacing w:line="280" w:lineRule="atLeast"/>
        <w:rPr>
          <w:rFonts w:ascii="Arial" w:hAnsi="Arial" w:cs="Arial"/>
          <w:b/>
          <w:lang w:val="nl-NL"/>
        </w:rPr>
      </w:pPr>
    </w:p>
    <w:p w14:paraId="047565EE" w14:textId="77777777" w:rsidR="00462C4D" w:rsidRPr="00E84913" w:rsidRDefault="00D5139E" w:rsidP="00D31785">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spacing w:line="280" w:lineRule="atLeast"/>
        <w:ind w:left="566" w:hanging="566"/>
        <w:rPr>
          <w:rFonts w:ascii="Arial" w:hAnsi="Arial" w:cs="Arial"/>
          <w:lang w:val="nl-NL"/>
        </w:rPr>
      </w:pPr>
      <w:r w:rsidRPr="00E84913">
        <w:rPr>
          <w:rFonts w:ascii="Arial" w:hAnsi="Arial" w:cs="Arial"/>
          <w:lang w:val="nl-NL"/>
        </w:rPr>
        <w:t xml:space="preserve"> </w:t>
      </w:r>
    </w:p>
    <w:tbl>
      <w:tblPr>
        <w:tblW w:w="8496" w:type="dxa"/>
        <w:tblInd w:w="637" w:type="dxa"/>
        <w:tblCellMar>
          <w:left w:w="70" w:type="dxa"/>
          <w:right w:w="70" w:type="dxa"/>
        </w:tblCellMar>
        <w:tblLook w:val="04A0" w:firstRow="1" w:lastRow="0" w:firstColumn="1" w:lastColumn="0" w:noHBand="0" w:noVBand="1"/>
      </w:tblPr>
      <w:tblGrid>
        <w:gridCol w:w="960"/>
        <w:gridCol w:w="756"/>
        <w:gridCol w:w="919"/>
        <w:gridCol w:w="874"/>
        <w:gridCol w:w="741"/>
        <w:gridCol w:w="146"/>
        <w:gridCol w:w="196"/>
        <w:gridCol w:w="944"/>
        <w:gridCol w:w="1060"/>
        <w:gridCol w:w="530"/>
        <w:gridCol w:w="685"/>
        <w:gridCol w:w="741"/>
      </w:tblGrid>
      <w:tr w:rsidR="00795716" w:rsidRPr="00E32752" w14:paraId="67880CD0" w14:textId="77777777" w:rsidTr="00C7218F">
        <w:trPr>
          <w:trHeight w:val="6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D40F9D" w14:textId="77777777" w:rsidR="00341A59" w:rsidRPr="00E32752" w:rsidRDefault="00E32752" w:rsidP="00D31785">
            <w:pPr>
              <w:widowControl/>
              <w:spacing w:line="280" w:lineRule="atLeast"/>
              <w:rPr>
                <w:rFonts w:ascii="Arial" w:hAnsi="Arial" w:cs="Arial"/>
                <w:color w:val="000000"/>
                <w:lang w:val="nl-NL"/>
              </w:rPr>
            </w:pPr>
            <w:r>
              <w:rPr>
                <w:rFonts w:ascii="Arial" w:hAnsi="Arial" w:cs="Arial"/>
                <w:color w:val="000000"/>
                <w:lang w:val="nl-NL"/>
              </w:rPr>
              <w:t>r</w:t>
            </w:r>
            <w:r w:rsidR="00341A59" w:rsidRPr="00E32752">
              <w:rPr>
                <w:rFonts w:ascii="Arial" w:hAnsi="Arial" w:cs="Arial"/>
                <w:color w:val="000000"/>
                <w:lang w:val="nl-NL"/>
              </w:rPr>
              <w:t>apport ophalen</w:t>
            </w:r>
          </w:p>
        </w:tc>
        <w:tc>
          <w:tcPr>
            <w:tcW w:w="756" w:type="dxa"/>
            <w:tcBorders>
              <w:top w:val="single" w:sz="4" w:space="0" w:color="auto"/>
              <w:left w:val="nil"/>
              <w:bottom w:val="single" w:sz="4" w:space="0" w:color="auto"/>
              <w:right w:val="single" w:sz="4" w:space="0" w:color="auto"/>
            </w:tcBorders>
            <w:shd w:val="clear" w:color="auto" w:fill="auto"/>
            <w:vAlign w:val="center"/>
            <w:hideMark/>
          </w:tcPr>
          <w:p w14:paraId="3067BDB2" w14:textId="77777777" w:rsidR="00341A59" w:rsidRPr="00E32752" w:rsidRDefault="00341A59" w:rsidP="00D31785">
            <w:pPr>
              <w:widowControl/>
              <w:spacing w:line="280" w:lineRule="atLeast"/>
              <w:rPr>
                <w:rFonts w:ascii="Arial" w:hAnsi="Arial" w:cs="Arial"/>
                <w:color w:val="000000"/>
                <w:lang w:val="nl-NL"/>
              </w:rPr>
            </w:pPr>
            <w:r w:rsidRPr="00E32752">
              <w:rPr>
                <w:rFonts w:ascii="Arial" w:hAnsi="Arial" w:cs="Arial"/>
                <w:color w:val="000000"/>
                <w:lang w:val="nl-NL"/>
              </w:rPr>
              <w:t> lokaal</w:t>
            </w:r>
          </w:p>
        </w:tc>
        <w:tc>
          <w:tcPr>
            <w:tcW w:w="891" w:type="dxa"/>
            <w:tcBorders>
              <w:top w:val="single" w:sz="4" w:space="0" w:color="auto"/>
              <w:left w:val="nil"/>
              <w:bottom w:val="single" w:sz="4" w:space="0" w:color="auto"/>
              <w:right w:val="single" w:sz="4" w:space="0" w:color="auto"/>
            </w:tcBorders>
            <w:shd w:val="clear" w:color="auto" w:fill="auto"/>
            <w:vAlign w:val="center"/>
            <w:hideMark/>
          </w:tcPr>
          <w:p w14:paraId="16E53055" w14:textId="77777777" w:rsidR="00341A59" w:rsidRPr="00E32752" w:rsidRDefault="00341A59" w:rsidP="00D31785">
            <w:pPr>
              <w:widowControl/>
              <w:spacing w:line="280" w:lineRule="atLeast"/>
              <w:rPr>
                <w:rFonts w:ascii="Arial" w:hAnsi="Arial" w:cs="Arial"/>
                <w:color w:val="000000"/>
                <w:lang w:val="nl-NL"/>
              </w:rPr>
            </w:pPr>
            <w:r w:rsidRPr="00E32752">
              <w:rPr>
                <w:rFonts w:ascii="Arial" w:hAnsi="Arial" w:cs="Arial"/>
                <w:color w:val="000000"/>
                <w:lang w:val="nl-NL"/>
              </w:rPr>
              <w:t>klas</w:t>
            </w:r>
          </w:p>
        </w:tc>
        <w:tc>
          <w:tcPr>
            <w:tcW w:w="874" w:type="dxa"/>
            <w:tcBorders>
              <w:top w:val="single" w:sz="4" w:space="0" w:color="auto"/>
              <w:left w:val="nil"/>
              <w:bottom w:val="single" w:sz="4" w:space="0" w:color="auto"/>
              <w:right w:val="single" w:sz="4" w:space="0" w:color="auto"/>
            </w:tcBorders>
            <w:shd w:val="clear" w:color="auto" w:fill="auto"/>
            <w:vAlign w:val="center"/>
            <w:hideMark/>
          </w:tcPr>
          <w:p w14:paraId="717BD81C" w14:textId="77777777" w:rsidR="00341A59" w:rsidRPr="00E32752" w:rsidRDefault="00341A59" w:rsidP="00D31785">
            <w:pPr>
              <w:widowControl/>
              <w:spacing w:line="280" w:lineRule="atLeast"/>
              <w:rPr>
                <w:rFonts w:ascii="Arial" w:hAnsi="Arial" w:cs="Arial"/>
                <w:color w:val="000000"/>
                <w:lang w:val="nl-NL"/>
              </w:rPr>
            </w:pPr>
            <w:r w:rsidRPr="00E32752">
              <w:rPr>
                <w:rFonts w:ascii="Arial" w:hAnsi="Arial" w:cs="Arial"/>
                <w:color w:val="000000"/>
                <w:lang w:val="nl-NL"/>
              </w:rPr>
              <w:t>aantal</w:t>
            </w:r>
          </w:p>
        </w:tc>
        <w:tc>
          <w:tcPr>
            <w:tcW w:w="761" w:type="dxa"/>
            <w:tcBorders>
              <w:top w:val="single" w:sz="4" w:space="0" w:color="auto"/>
              <w:left w:val="nil"/>
              <w:bottom w:val="single" w:sz="4" w:space="0" w:color="auto"/>
              <w:right w:val="nil"/>
            </w:tcBorders>
            <w:vAlign w:val="center"/>
          </w:tcPr>
          <w:p w14:paraId="371EA2F5" w14:textId="77777777" w:rsidR="00341A59" w:rsidRPr="00E32752" w:rsidRDefault="00341A59" w:rsidP="00D31785">
            <w:pPr>
              <w:widowControl/>
              <w:spacing w:line="280" w:lineRule="atLeast"/>
              <w:rPr>
                <w:rFonts w:ascii="Arial" w:hAnsi="Arial" w:cs="Arial"/>
                <w:color w:val="000000"/>
                <w:lang w:val="nl-NL"/>
              </w:rPr>
            </w:pPr>
            <w:proofErr w:type="spellStart"/>
            <w:r w:rsidRPr="00E32752">
              <w:rPr>
                <w:rFonts w:ascii="Arial" w:hAnsi="Arial" w:cs="Arial"/>
                <w:color w:val="000000"/>
                <w:lang w:val="nl-NL"/>
              </w:rPr>
              <w:t>Iddink</w:t>
            </w:r>
            <w:proofErr w:type="spellEnd"/>
            <w:r w:rsidRPr="00E32752">
              <w:rPr>
                <w:rFonts w:ascii="Arial" w:hAnsi="Arial" w:cs="Arial"/>
                <w:color w:val="000000"/>
                <w:lang w:val="nl-NL"/>
              </w:rPr>
              <w:t>-AULA</w:t>
            </w:r>
          </w:p>
        </w:tc>
        <w:tc>
          <w:tcPr>
            <w:tcW w:w="146" w:type="dxa"/>
            <w:tcBorders>
              <w:top w:val="single" w:sz="4" w:space="0" w:color="auto"/>
              <w:left w:val="nil"/>
              <w:bottom w:val="single" w:sz="4" w:space="0" w:color="auto"/>
              <w:right w:val="single" w:sz="4" w:space="0" w:color="auto"/>
            </w:tcBorders>
          </w:tcPr>
          <w:p w14:paraId="2D5E635A" w14:textId="77777777" w:rsidR="00341A59" w:rsidRPr="00E32752" w:rsidRDefault="00341A59" w:rsidP="00D31785">
            <w:pPr>
              <w:widowControl/>
              <w:spacing w:line="280" w:lineRule="atLeast"/>
              <w:rPr>
                <w:rFonts w:ascii="Arial" w:hAnsi="Arial" w:cs="Arial"/>
                <w:color w:val="000000"/>
                <w:lang w:val="nl-NL"/>
              </w:rPr>
            </w:pPr>
          </w:p>
        </w:tc>
        <w:tc>
          <w:tcPr>
            <w:tcW w:w="190" w:type="dxa"/>
            <w:tcBorders>
              <w:top w:val="single" w:sz="4" w:space="0" w:color="auto"/>
              <w:left w:val="single" w:sz="4" w:space="0" w:color="auto"/>
              <w:right w:val="single" w:sz="4" w:space="0" w:color="auto"/>
            </w:tcBorders>
            <w:shd w:val="clear" w:color="auto" w:fill="D9D9D9" w:themeFill="background1" w:themeFillShade="D9"/>
            <w:vAlign w:val="center"/>
            <w:hideMark/>
          </w:tcPr>
          <w:p w14:paraId="19163F13" w14:textId="77777777" w:rsidR="00341A59" w:rsidRPr="00E32752" w:rsidRDefault="00341A59" w:rsidP="00D31785">
            <w:pPr>
              <w:widowControl/>
              <w:spacing w:line="280" w:lineRule="atLeast"/>
              <w:rPr>
                <w:rFonts w:ascii="Arial" w:hAnsi="Arial" w:cs="Arial"/>
                <w:color w:val="000000"/>
                <w:lang w:val="nl-NL"/>
              </w:rPr>
            </w:pPr>
            <w:r w:rsidRPr="00E32752">
              <w:rPr>
                <w:rFonts w:ascii="Arial" w:hAnsi="Arial" w:cs="Arial"/>
                <w:color w:val="000000"/>
                <w:lang w:val="nl-NL"/>
              </w:rPr>
              <w:t> </w:t>
            </w:r>
          </w:p>
        </w:tc>
        <w:tc>
          <w:tcPr>
            <w:tcW w:w="944" w:type="dxa"/>
            <w:tcBorders>
              <w:top w:val="single" w:sz="4" w:space="0" w:color="auto"/>
              <w:left w:val="nil"/>
              <w:bottom w:val="single" w:sz="4" w:space="0" w:color="auto"/>
              <w:right w:val="single" w:sz="4" w:space="0" w:color="auto"/>
            </w:tcBorders>
            <w:shd w:val="clear" w:color="auto" w:fill="auto"/>
            <w:vAlign w:val="center"/>
            <w:hideMark/>
          </w:tcPr>
          <w:p w14:paraId="057E8B68" w14:textId="77777777" w:rsidR="00341A59" w:rsidRPr="00E32752" w:rsidRDefault="00E32752" w:rsidP="00D31785">
            <w:pPr>
              <w:widowControl/>
              <w:spacing w:line="280" w:lineRule="atLeast"/>
              <w:rPr>
                <w:rFonts w:ascii="Arial" w:hAnsi="Arial" w:cs="Arial"/>
                <w:color w:val="000000"/>
                <w:lang w:val="nl-NL"/>
              </w:rPr>
            </w:pPr>
            <w:r>
              <w:rPr>
                <w:rFonts w:ascii="Arial" w:hAnsi="Arial" w:cs="Arial"/>
                <w:color w:val="000000"/>
                <w:lang w:val="nl-NL"/>
              </w:rPr>
              <w:t>r</w:t>
            </w:r>
            <w:r w:rsidR="00341A59" w:rsidRPr="00E32752">
              <w:rPr>
                <w:rFonts w:ascii="Arial" w:hAnsi="Arial" w:cs="Arial"/>
                <w:color w:val="000000"/>
                <w:lang w:val="nl-NL"/>
              </w:rPr>
              <w:t>apport ophalen</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14:paraId="62B6BD8A" w14:textId="77777777" w:rsidR="00341A59" w:rsidRPr="00E32752" w:rsidRDefault="00341A59" w:rsidP="00D31785">
            <w:pPr>
              <w:widowControl/>
              <w:spacing w:line="280" w:lineRule="atLeast"/>
              <w:rPr>
                <w:rFonts w:ascii="Arial" w:hAnsi="Arial" w:cs="Arial"/>
                <w:color w:val="000000"/>
                <w:lang w:val="nl-NL"/>
              </w:rPr>
            </w:pPr>
            <w:r w:rsidRPr="00E32752">
              <w:rPr>
                <w:rFonts w:ascii="Arial" w:hAnsi="Arial" w:cs="Arial"/>
                <w:color w:val="000000"/>
                <w:lang w:val="nl-NL"/>
              </w:rPr>
              <w:t> lokaal</w:t>
            </w:r>
          </w:p>
        </w:tc>
        <w:tc>
          <w:tcPr>
            <w:tcW w:w="507" w:type="dxa"/>
            <w:tcBorders>
              <w:top w:val="single" w:sz="4" w:space="0" w:color="auto"/>
              <w:left w:val="nil"/>
              <w:bottom w:val="single" w:sz="4" w:space="0" w:color="auto"/>
              <w:right w:val="single" w:sz="4" w:space="0" w:color="auto"/>
            </w:tcBorders>
            <w:shd w:val="clear" w:color="auto" w:fill="auto"/>
            <w:vAlign w:val="center"/>
            <w:hideMark/>
          </w:tcPr>
          <w:p w14:paraId="17925025" w14:textId="77777777" w:rsidR="00341A59" w:rsidRPr="00E32752" w:rsidRDefault="00341A59" w:rsidP="00D31785">
            <w:pPr>
              <w:widowControl/>
              <w:spacing w:line="280" w:lineRule="atLeast"/>
              <w:rPr>
                <w:rFonts w:ascii="Arial" w:hAnsi="Arial" w:cs="Arial"/>
                <w:color w:val="000000"/>
                <w:lang w:val="nl-NL"/>
              </w:rPr>
            </w:pPr>
            <w:r w:rsidRPr="00E32752">
              <w:rPr>
                <w:rFonts w:ascii="Arial" w:hAnsi="Arial" w:cs="Arial"/>
                <w:color w:val="000000"/>
                <w:lang w:val="nl-NL"/>
              </w:rPr>
              <w:t>klas</w:t>
            </w:r>
          </w:p>
        </w:tc>
        <w:tc>
          <w:tcPr>
            <w:tcW w:w="646" w:type="dxa"/>
            <w:tcBorders>
              <w:top w:val="single" w:sz="4" w:space="0" w:color="auto"/>
              <w:left w:val="nil"/>
              <w:bottom w:val="single" w:sz="4" w:space="0" w:color="auto"/>
              <w:right w:val="single" w:sz="4" w:space="0" w:color="auto"/>
            </w:tcBorders>
            <w:shd w:val="clear" w:color="auto" w:fill="auto"/>
            <w:vAlign w:val="center"/>
            <w:hideMark/>
          </w:tcPr>
          <w:p w14:paraId="63195C54" w14:textId="77777777" w:rsidR="00341A59" w:rsidRPr="00E32752" w:rsidRDefault="00341A59" w:rsidP="00D31785">
            <w:pPr>
              <w:widowControl/>
              <w:spacing w:line="280" w:lineRule="atLeast"/>
              <w:rPr>
                <w:rFonts w:ascii="Arial" w:hAnsi="Arial" w:cs="Arial"/>
                <w:color w:val="000000"/>
                <w:lang w:val="nl-NL"/>
              </w:rPr>
            </w:pPr>
            <w:r w:rsidRPr="00E32752">
              <w:rPr>
                <w:rFonts w:ascii="Arial" w:hAnsi="Arial" w:cs="Arial"/>
                <w:color w:val="000000"/>
                <w:lang w:val="nl-NL"/>
              </w:rPr>
              <w:t>aantal</w:t>
            </w:r>
          </w:p>
        </w:tc>
        <w:tc>
          <w:tcPr>
            <w:tcW w:w="761" w:type="dxa"/>
            <w:tcBorders>
              <w:top w:val="single" w:sz="4" w:space="0" w:color="auto"/>
              <w:left w:val="nil"/>
              <w:bottom w:val="single" w:sz="4" w:space="0" w:color="auto"/>
              <w:right w:val="single" w:sz="4" w:space="0" w:color="auto"/>
            </w:tcBorders>
            <w:vAlign w:val="center"/>
          </w:tcPr>
          <w:p w14:paraId="5EF7E7E4" w14:textId="77777777" w:rsidR="00341A59" w:rsidRPr="00E32752" w:rsidRDefault="00341A59" w:rsidP="00D31785">
            <w:pPr>
              <w:widowControl/>
              <w:spacing w:line="280" w:lineRule="atLeast"/>
              <w:rPr>
                <w:rFonts w:ascii="Arial" w:hAnsi="Arial" w:cs="Arial"/>
                <w:color w:val="000000"/>
                <w:lang w:val="nl-NL"/>
              </w:rPr>
            </w:pPr>
            <w:proofErr w:type="spellStart"/>
            <w:r w:rsidRPr="00E32752">
              <w:rPr>
                <w:rFonts w:ascii="Arial" w:hAnsi="Arial" w:cs="Arial"/>
                <w:color w:val="000000"/>
                <w:lang w:val="nl-NL"/>
              </w:rPr>
              <w:t>Iddink</w:t>
            </w:r>
            <w:proofErr w:type="spellEnd"/>
            <w:r w:rsidRPr="00E32752">
              <w:rPr>
                <w:rFonts w:ascii="Arial" w:hAnsi="Arial" w:cs="Arial"/>
                <w:color w:val="000000"/>
                <w:lang w:val="nl-NL"/>
              </w:rPr>
              <w:t>- AULA</w:t>
            </w:r>
          </w:p>
        </w:tc>
      </w:tr>
      <w:tr w:rsidR="00795716" w:rsidRPr="00E84913" w14:paraId="62072CC8" w14:textId="77777777" w:rsidTr="00C7218F">
        <w:trPr>
          <w:trHeight w:val="51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14:paraId="6960727C" w14:textId="77777777" w:rsidR="00341A59" w:rsidRPr="00E84913" w:rsidRDefault="00341A59" w:rsidP="00D31785">
            <w:pPr>
              <w:widowControl/>
              <w:spacing w:line="280" w:lineRule="atLeast"/>
              <w:rPr>
                <w:rFonts w:ascii="Arial" w:hAnsi="Arial" w:cs="Arial"/>
                <w:color w:val="000000"/>
                <w:lang w:val="en-GB"/>
              </w:rPr>
            </w:pPr>
            <w:r w:rsidRPr="00E84913">
              <w:rPr>
                <w:rFonts w:ascii="Arial" w:hAnsi="Arial" w:cs="Arial"/>
                <w:color w:val="000000"/>
                <w:lang w:val="en-GB"/>
              </w:rPr>
              <w:t>8</w:t>
            </w:r>
            <w:r w:rsidR="005F5EDB" w:rsidRPr="00E84913">
              <w:rPr>
                <w:rFonts w:ascii="Arial" w:hAnsi="Arial" w:cs="Arial"/>
                <w:color w:val="000000"/>
                <w:lang w:val="en-GB"/>
              </w:rPr>
              <w:t>.</w:t>
            </w:r>
            <w:r w:rsidR="006D01D9" w:rsidRPr="00E84913">
              <w:rPr>
                <w:rFonts w:ascii="Arial" w:hAnsi="Arial" w:cs="Arial"/>
                <w:color w:val="000000"/>
                <w:lang w:val="en-GB"/>
              </w:rPr>
              <w:t>1</w:t>
            </w:r>
            <w:r w:rsidRPr="00E84913">
              <w:rPr>
                <w:rFonts w:ascii="Arial" w:hAnsi="Arial" w:cs="Arial"/>
                <w:color w:val="000000"/>
                <w:lang w:val="en-GB"/>
              </w:rPr>
              <w:t>0</w:t>
            </w:r>
          </w:p>
        </w:tc>
        <w:tc>
          <w:tcPr>
            <w:tcW w:w="756" w:type="dxa"/>
            <w:tcBorders>
              <w:top w:val="nil"/>
              <w:left w:val="nil"/>
              <w:bottom w:val="single" w:sz="4" w:space="0" w:color="auto"/>
              <w:right w:val="single" w:sz="4" w:space="0" w:color="auto"/>
            </w:tcBorders>
            <w:shd w:val="clear" w:color="auto" w:fill="auto"/>
            <w:vAlign w:val="center"/>
          </w:tcPr>
          <w:p w14:paraId="3414E09B" w14:textId="77777777" w:rsidR="00341A59" w:rsidRPr="00E84913" w:rsidRDefault="00FC05A8" w:rsidP="00D31785">
            <w:pPr>
              <w:widowControl/>
              <w:spacing w:line="280" w:lineRule="atLeast"/>
              <w:rPr>
                <w:rFonts w:ascii="Arial" w:hAnsi="Arial" w:cs="Arial"/>
                <w:color w:val="000000"/>
                <w:lang w:val="en-GB"/>
              </w:rPr>
            </w:pPr>
            <w:r w:rsidRPr="00E84913">
              <w:rPr>
                <w:rFonts w:ascii="Arial" w:hAnsi="Arial" w:cs="Arial"/>
                <w:color w:val="000000"/>
                <w:lang w:val="en-GB"/>
              </w:rPr>
              <w:t>555</w:t>
            </w:r>
          </w:p>
        </w:tc>
        <w:tc>
          <w:tcPr>
            <w:tcW w:w="891" w:type="dxa"/>
            <w:tcBorders>
              <w:top w:val="nil"/>
              <w:left w:val="nil"/>
              <w:bottom w:val="single" w:sz="4" w:space="0" w:color="auto"/>
              <w:right w:val="single" w:sz="4" w:space="0" w:color="auto"/>
            </w:tcBorders>
            <w:shd w:val="clear" w:color="auto" w:fill="auto"/>
            <w:noWrap/>
            <w:vAlign w:val="center"/>
            <w:hideMark/>
          </w:tcPr>
          <w:p w14:paraId="1FF960D2" w14:textId="77777777" w:rsidR="00341A59" w:rsidRPr="00E84913" w:rsidRDefault="00341A59"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a1a</w:t>
            </w:r>
            <w:proofErr w:type="gramEnd"/>
            <w:r w:rsidRPr="00E84913">
              <w:rPr>
                <w:rFonts w:ascii="Arial" w:hAnsi="Arial" w:cs="Arial"/>
                <w:color w:val="000000"/>
                <w:lang w:val="en-GB"/>
              </w:rPr>
              <w:t>/</w:t>
            </w:r>
            <w:r w:rsidR="00A237DE" w:rsidRPr="00E84913">
              <w:rPr>
                <w:rFonts w:ascii="Arial" w:hAnsi="Arial" w:cs="Arial"/>
                <w:color w:val="000000"/>
                <w:lang w:val="en-GB"/>
              </w:rPr>
              <w:t>a1aI</w:t>
            </w:r>
          </w:p>
        </w:tc>
        <w:tc>
          <w:tcPr>
            <w:tcW w:w="874" w:type="dxa"/>
            <w:tcBorders>
              <w:top w:val="nil"/>
              <w:left w:val="nil"/>
              <w:bottom w:val="single" w:sz="4" w:space="0" w:color="auto"/>
              <w:right w:val="single" w:sz="4" w:space="0" w:color="auto"/>
            </w:tcBorders>
            <w:shd w:val="clear" w:color="auto" w:fill="auto"/>
            <w:noWrap/>
            <w:vAlign w:val="center"/>
            <w:hideMark/>
          </w:tcPr>
          <w:p w14:paraId="3D0408D8" w14:textId="77777777" w:rsidR="00341A59" w:rsidRPr="00E84913" w:rsidRDefault="00795716" w:rsidP="00D31785">
            <w:pPr>
              <w:widowControl/>
              <w:spacing w:line="280" w:lineRule="atLeast"/>
              <w:rPr>
                <w:rFonts w:ascii="Arial" w:hAnsi="Arial" w:cs="Arial"/>
                <w:color w:val="000000"/>
                <w:lang w:val="en-GB"/>
              </w:rPr>
            </w:pPr>
            <w:r w:rsidRPr="00E84913">
              <w:rPr>
                <w:rFonts w:ascii="Arial" w:hAnsi="Arial" w:cs="Arial"/>
                <w:color w:val="000000"/>
                <w:lang w:val="en-GB"/>
              </w:rPr>
              <w:t>9</w:t>
            </w:r>
            <w:r w:rsidR="00341A59" w:rsidRPr="00E84913">
              <w:rPr>
                <w:rFonts w:ascii="Arial" w:hAnsi="Arial" w:cs="Arial"/>
                <w:color w:val="000000"/>
                <w:lang w:val="en-GB"/>
              </w:rPr>
              <w:t>+</w:t>
            </w:r>
            <w:r w:rsidR="006067CD" w:rsidRPr="00E84913">
              <w:rPr>
                <w:rFonts w:ascii="Arial" w:hAnsi="Arial" w:cs="Arial"/>
                <w:color w:val="000000"/>
                <w:lang w:val="en-GB"/>
              </w:rPr>
              <w:t>11</w:t>
            </w:r>
          </w:p>
        </w:tc>
        <w:tc>
          <w:tcPr>
            <w:tcW w:w="761" w:type="dxa"/>
            <w:tcBorders>
              <w:top w:val="nil"/>
              <w:left w:val="nil"/>
              <w:bottom w:val="single" w:sz="4" w:space="0" w:color="auto"/>
              <w:right w:val="nil"/>
            </w:tcBorders>
            <w:vAlign w:val="center"/>
          </w:tcPr>
          <w:p w14:paraId="5ED414EB" w14:textId="77777777" w:rsidR="005F5EDB" w:rsidRPr="00E84913" w:rsidRDefault="005F5EDB" w:rsidP="00D31785">
            <w:pPr>
              <w:widowControl/>
              <w:spacing w:line="280" w:lineRule="atLeast"/>
              <w:rPr>
                <w:rFonts w:ascii="Arial" w:hAnsi="Arial" w:cs="Arial"/>
                <w:color w:val="000000"/>
                <w:lang w:val="en-GB"/>
              </w:rPr>
            </w:pPr>
            <w:r w:rsidRPr="00E84913">
              <w:rPr>
                <w:rFonts w:ascii="Arial" w:hAnsi="Arial" w:cs="Arial"/>
                <w:color w:val="000000"/>
                <w:lang w:val="en-GB"/>
              </w:rPr>
              <w:t>8.</w:t>
            </w:r>
            <w:r w:rsidR="006D01D9" w:rsidRPr="00E84913">
              <w:rPr>
                <w:rFonts w:ascii="Arial" w:hAnsi="Arial" w:cs="Arial"/>
                <w:color w:val="000000"/>
                <w:lang w:val="en-GB"/>
              </w:rPr>
              <w:t>4</w:t>
            </w:r>
            <w:r w:rsidRPr="00E84913">
              <w:rPr>
                <w:rFonts w:ascii="Arial" w:hAnsi="Arial" w:cs="Arial"/>
                <w:color w:val="000000"/>
                <w:lang w:val="en-GB"/>
              </w:rPr>
              <w:t>0</w:t>
            </w:r>
          </w:p>
        </w:tc>
        <w:tc>
          <w:tcPr>
            <w:tcW w:w="146" w:type="dxa"/>
            <w:tcBorders>
              <w:top w:val="nil"/>
              <w:left w:val="nil"/>
              <w:bottom w:val="single" w:sz="4" w:space="0" w:color="auto"/>
              <w:right w:val="single" w:sz="4" w:space="0" w:color="auto"/>
            </w:tcBorders>
          </w:tcPr>
          <w:p w14:paraId="09335C08" w14:textId="77777777" w:rsidR="00341A59" w:rsidRPr="00E84913" w:rsidRDefault="00341A59" w:rsidP="00D31785">
            <w:pPr>
              <w:widowControl/>
              <w:spacing w:line="280" w:lineRule="atLeast"/>
              <w:rPr>
                <w:rFonts w:ascii="Arial" w:hAnsi="Arial" w:cs="Arial"/>
                <w:color w:val="000000"/>
                <w:lang w:val="en-GB"/>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125E5E86" w14:textId="77777777" w:rsidR="00341A59" w:rsidRPr="00E84913" w:rsidRDefault="00341A59" w:rsidP="00D31785">
            <w:pPr>
              <w:widowControl/>
              <w:spacing w:line="280" w:lineRule="atLeast"/>
              <w:rPr>
                <w:rFonts w:ascii="Arial" w:hAnsi="Arial" w:cs="Arial"/>
                <w:color w:val="000000"/>
                <w:lang w:val="en-GB"/>
              </w:rPr>
            </w:pPr>
            <w:r w:rsidRPr="00E84913">
              <w:rPr>
                <w:rFonts w:ascii="Arial" w:hAnsi="Arial" w:cs="Arial"/>
                <w:color w:val="000000"/>
                <w:lang w:val="en-GB"/>
              </w:rPr>
              <w:t> </w:t>
            </w:r>
          </w:p>
        </w:tc>
        <w:tc>
          <w:tcPr>
            <w:tcW w:w="944" w:type="dxa"/>
            <w:tcBorders>
              <w:top w:val="nil"/>
              <w:left w:val="nil"/>
              <w:bottom w:val="single" w:sz="4" w:space="0" w:color="auto"/>
              <w:right w:val="single" w:sz="4" w:space="0" w:color="auto"/>
            </w:tcBorders>
            <w:shd w:val="clear" w:color="auto" w:fill="auto"/>
            <w:noWrap/>
            <w:vAlign w:val="center"/>
          </w:tcPr>
          <w:p w14:paraId="495CF653" w14:textId="77777777" w:rsidR="00341A59" w:rsidRPr="00E84913" w:rsidRDefault="0014502A" w:rsidP="00D31785">
            <w:pPr>
              <w:widowControl/>
              <w:spacing w:line="280" w:lineRule="atLeast"/>
              <w:rPr>
                <w:rFonts w:ascii="Arial" w:hAnsi="Arial" w:cs="Arial"/>
                <w:color w:val="000000"/>
                <w:lang w:val="en-GB"/>
              </w:rPr>
            </w:pPr>
            <w:r w:rsidRPr="00E84913">
              <w:rPr>
                <w:rFonts w:ascii="Arial" w:hAnsi="Arial" w:cs="Arial"/>
                <w:color w:val="000000"/>
                <w:lang w:val="en-GB"/>
              </w:rPr>
              <w:t>9</w:t>
            </w:r>
            <w:r w:rsidR="00785ADD" w:rsidRPr="00E84913">
              <w:rPr>
                <w:rFonts w:ascii="Arial" w:hAnsi="Arial" w:cs="Arial"/>
                <w:color w:val="000000"/>
                <w:lang w:val="en-GB"/>
              </w:rPr>
              <w:t>.</w:t>
            </w:r>
            <w:r w:rsidR="00937E8D" w:rsidRPr="00E84913">
              <w:rPr>
                <w:rFonts w:ascii="Arial" w:hAnsi="Arial" w:cs="Arial"/>
                <w:color w:val="000000"/>
                <w:lang w:val="en-GB"/>
              </w:rPr>
              <w:t>2</w:t>
            </w:r>
            <w:r w:rsidRPr="00E84913">
              <w:rPr>
                <w:rFonts w:ascii="Arial" w:hAnsi="Arial" w:cs="Arial"/>
                <w:color w:val="000000"/>
                <w:lang w:val="en-GB"/>
              </w:rPr>
              <w:t>5</w:t>
            </w:r>
          </w:p>
        </w:tc>
        <w:tc>
          <w:tcPr>
            <w:tcW w:w="1060" w:type="dxa"/>
            <w:tcBorders>
              <w:top w:val="nil"/>
              <w:left w:val="nil"/>
              <w:bottom w:val="single" w:sz="4" w:space="0" w:color="auto"/>
              <w:right w:val="single" w:sz="4" w:space="0" w:color="auto"/>
            </w:tcBorders>
            <w:shd w:val="clear" w:color="auto" w:fill="auto"/>
            <w:noWrap/>
            <w:vAlign w:val="center"/>
            <w:hideMark/>
          </w:tcPr>
          <w:p w14:paraId="0E62981C" w14:textId="77777777" w:rsidR="00341A59" w:rsidRPr="00E84913" w:rsidRDefault="00FC05A8" w:rsidP="00D31785">
            <w:pPr>
              <w:widowControl/>
              <w:spacing w:line="280" w:lineRule="atLeast"/>
              <w:rPr>
                <w:rFonts w:ascii="Arial" w:hAnsi="Arial" w:cs="Arial"/>
                <w:color w:val="000000"/>
                <w:lang w:val="en-GB"/>
              </w:rPr>
            </w:pPr>
            <w:r w:rsidRPr="00E84913">
              <w:rPr>
                <w:rFonts w:ascii="Arial" w:hAnsi="Arial" w:cs="Arial"/>
                <w:color w:val="000000"/>
                <w:lang w:val="en-GB"/>
              </w:rPr>
              <w:t>580</w:t>
            </w:r>
          </w:p>
        </w:tc>
        <w:tc>
          <w:tcPr>
            <w:tcW w:w="507" w:type="dxa"/>
            <w:tcBorders>
              <w:top w:val="nil"/>
              <w:left w:val="nil"/>
              <w:bottom w:val="single" w:sz="4" w:space="0" w:color="auto"/>
              <w:right w:val="single" w:sz="4" w:space="0" w:color="auto"/>
            </w:tcBorders>
            <w:shd w:val="clear" w:color="auto" w:fill="auto"/>
            <w:noWrap/>
            <w:vAlign w:val="center"/>
            <w:hideMark/>
          </w:tcPr>
          <w:p w14:paraId="7772285C" w14:textId="77777777" w:rsidR="00341A59" w:rsidRPr="00E84913" w:rsidRDefault="00795716"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a3a</w:t>
            </w:r>
            <w:proofErr w:type="gramEnd"/>
          </w:p>
        </w:tc>
        <w:tc>
          <w:tcPr>
            <w:tcW w:w="646" w:type="dxa"/>
            <w:tcBorders>
              <w:top w:val="nil"/>
              <w:left w:val="nil"/>
              <w:bottom w:val="single" w:sz="4" w:space="0" w:color="auto"/>
              <w:right w:val="single" w:sz="4" w:space="0" w:color="auto"/>
            </w:tcBorders>
            <w:shd w:val="clear" w:color="auto" w:fill="auto"/>
            <w:noWrap/>
            <w:vAlign w:val="center"/>
            <w:hideMark/>
          </w:tcPr>
          <w:p w14:paraId="7183487B" w14:textId="77777777" w:rsidR="00341A59" w:rsidRPr="00E84913" w:rsidRDefault="006F5D4E" w:rsidP="00D31785">
            <w:pPr>
              <w:widowControl/>
              <w:spacing w:line="280" w:lineRule="atLeast"/>
              <w:rPr>
                <w:rFonts w:ascii="Arial" w:hAnsi="Arial" w:cs="Arial"/>
                <w:color w:val="000000"/>
                <w:lang w:val="en-GB"/>
              </w:rPr>
            </w:pPr>
            <w:r w:rsidRPr="00E84913">
              <w:rPr>
                <w:rFonts w:ascii="Arial" w:hAnsi="Arial" w:cs="Arial"/>
                <w:color w:val="000000"/>
                <w:lang w:val="en-GB"/>
              </w:rPr>
              <w:t>18</w:t>
            </w:r>
          </w:p>
        </w:tc>
        <w:tc>
          <w:tcPr>
            <w:tcW w:w="761" w:type="dxa"/>
            <w:tcBorders>
              <w:top w:val="single" w:sz="4" w:space="0" w:color="auto"/>
              <w:left w:val="nil"/>
              <w:bottom w:val="single" w:sz="4" w:space="0" w:color="auto"/>
              <w:right w:val="single" w:sz="4" w:space="0" w:color="auto"/>
            </w:tcBorders>
            <w:vAlign w:val="center"/>
          </w:tcPr>
          <w:p w14:paraId="548088A6" w14:textId="77777777" w:rsidR="00341A59" w:rsidRPr="00E84913" w:rsidRDefault="00A237DE" w:rsidP="00D31785">
            <w:pPr>
              <w:widowControl/>
              <w:spacing w:line="280" w:lineRule="atLeast"/>
              <w:rPr>
                <w:rFonts w:ascii="Arial" w:hAnsi="Arial" w:cs="Arial"/>
                <w:color w:val="000000"/>
                <w:lang w:val="en-GB"/>
              </w:rPr>
            </w:pPr>
            <w:r w:rsidRPr="00E84913">
              <w:rPr>
                <w:rFonts w:ascii="Arial" w:hAnsi="Arial" w:cs="Arial"/>
                <w:color w:val="000000"/>
                <w:lang w:val="en-GB"/>
              </w:rPr>
              <w:t>10</w:t>
            </w:r>
            <w:r w:rsidR="00785ADD" w:rsidRPr="00E84913">
              <w:rPr>
                <w:rFonts w:ascii="Arial" w:hAnsi="Arial" w:cs="Arial"/>
                <w:color w:val="000000"/>
                <w:lang w:val="en-GB"/>
              </w:rPr>
              <w:t>.0</w:t>
            </w:r>
            <w:r w:rsidRPr="00E84913">
              <w:rPr>
                <w:rFonts w:ascii="Arial" w:hAnsi="Arial" w:cs="Arial"/>
                <w:color w:val="000000"/>
                <w:lang w:val="en-GB"/>
              </w:rPr>
              <w:t>5</w:t>
            </w:r>
          </w:p>
        </w:tc>
      </w:tr>
      <w:tr w:rsidR="00A237DE" w:rsidRPr="00E84913" w14:paraId="12EA2266"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484DE4C0" w14:textId="77777777" w:rsidR="00A237DE" w:rsidRPr="00E84913" w:rsidRDefault="005F5EDB" w:rsidP="00D31785">
            <w:pPr>
              <w:widowControl/>
              <w:spacing w:line="280" w:lineRule="atLeast"/>
              <w:rPr>
                <w:rFonts w:ascii="Arial" w:hAnsi="Arial" w:cs="Arial"/>
                <w:color w:val="000000"/>
                <w:lang w:val="en-GB"/>
              </w:rPr>
            </w:pPr>
            <w:r w:rsidRPr="00E84913">
              <w:rPr>
                <w:rFonts w:ascii="Arial" w:hAnsi="Arial" w:cs="Arial"/>
                <w:color w:val="000000"/>
                <w:lang w:val="en-GB"/>
              </w:rPr>
              <w:t>8.</w:t>
            </w:r>
            <w:r w:rsidR="006D01D9" w:rsidRPr="00E84913">
              <w:rPr>
                <w:rFonts w:ascii="Arial" w:hAnsi="Arial" w:cs="Arial"/>
                <w:color w:val="000000"/>
                <w:lang w:val="en-GB"/>
              </w:rPr>
              <w:t>2</w:t>
            </w:r>
            <w:r w:rsidRPr="00E84913">
              <w:rPr>
                <w:rFonts w:ascii="Arial" w:hAnsi="Arial" w:cs="Arial"/>
                <w:color w:val="000000"/>
                <w:lang w:val="en-GB"/>
              </w:rPr>
              <w:t>0</w:t>
            </w:r>
          </w:p>
        </w:tc>
        <w:tc>
          <w:tcPr>
            <w:tcW w:w="756" w:type="dxa"/>
            <w:tcBorders>
              <w:top w:val="nil"/>
              <w:left w:val="nil"/>
              <w:bottom w:val="single" w:sz="4" w:space="0" w:color="auto"/>
              <w:right w:val="single" w:sz="4" w:space="0" w:color="auto"/>
            </w:tcBorders>
            <w:shd w:val="clear" w:color="auto" w:fill="auto"/>
            <w:noWrap/>
            <w:vAlign w:val="center"/>
          </w:tcPr>
          <w:p w14:paraId="6F4D6965" w14:textId="77777777" w:rsidR="00A237DE" w:rsidRPr="00E84913" w:rsidRDefault="00FC05A8" w:rsidP="00D31785">
            <w:pPr>
              <w:widowControl/>
              <w:spacing w:line="280" w:lineRule="atLeast"/>
              <w:rPr>
                <w:rFonts w:ascii="Arial" w:hAnsi="Arial" w:cs="Arial"/>
                <w:color w:val="000000"/>
                <w:lang w:val="en-GB"/>
              </w:rPr>
            </w:pPr>
            <w:r w:rsidRPr="00E84913">
              <w:rPr>
                <w:rFonts w:ascii="Arial" w:hAnsi="Arial" w:cs="Arial"/>
                <w:color w:val="000000"/>
                <w:lang w:val="en-GB"/>
              </w:rPr>
              <w:t>550</w:t>
            </w:r>
          </w:p>
        </w:tc>
        <w:tc>
          <w:tcPr>
            <w:tcW w:w="891" w:type="dxa"/>
            <w:tcBorders>
              <w:top w:val="nil"/>
              <w:left w:val="nil"/>
              <w:bottom w:val="single" w:sz="4" w:space="0" w:color="auto"/>
              <w:right w:val="single" w:sz="4" w:space="0" w:color="auto"/>
            </w:tcBorders>
            <w:shd w:val="clear" w:color="auto" w:fill="auto"/>
            <w:noWrap/>
            <w:vAlign w:val="center"/>
          </w:tcPr>
          <w:p w14:paraId="07D14B1F" w14:textId="77777777" w:rsidR="00A237DE" w:rsidRPr="00E84913" w:rsidRDefault="00F510BC"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b</w:t>
            </w:r>
            <w:r w:rsidR="00A237DE" w:rsidRPr="00E84913">
              <w:rPr>
                <w:rFonts w:ascii="Arial" w:hAnsi="Arial" w:cs="Arial"/>
                <w:color w:val="000000"/>
                <w:lang w:val="en-GB"/>
              </w:rPr>
              <w:t>1aI</w:t>
            </w:r>
            <w:proofErr w:type="gramEnd"/>
          </w:p>
        </w:tc>
        <w:tc>
          <w:tcPr>
            <w:tcW w:w="874" w:type="dxa"/>
            <w:tcBorders>
              <w:top w:val="nil"/>
              <w:left w:val="nil"/>
              <w:bottom w:val="single" w:sz="4" w:space="0" w:color="auto"/>
              <w:right w:val="single" w:sz="4" w:space="0" w:color="auto"/>
            </w:tcBorders>
            <w:shd w:val="clear" w:color="auto" w:fill="auto"/>
            <w:noWrap/>
            <w:vAlign w:val="center"/>
          </w:tcPr>
          <w:p w14:paraId="033B8875" w14:textId="77777777" w:rsidR="00A237DE" w:rsidRPr="00E84913" w:rsidRDefault="00795716" w:rsidP="00D31785">
            <w:pPr>
              <w:widowControl/>
              <w:spacing w:line="280" w:lineRule="atLeast"/>
              <w:rPr>
                <w:rFonts w:ascii="Arial" w:hAnsi="Arial" w:cs="Arial"/>
                <w:color w:val="000000"/>
                <w:lang w:val="en-GB"/>
              </w:rPr>
            </w:pPr>
            <w:r w:rsidRPr="00E84913">
              <w:rPr>
                <w:rFonts w:ascii="Arial" w:hAnsi="Arial" w:cs="Arial"/>
                <w:color w:val="000000"/>
                <w:lang w:val="en-GB"/>
              </w:rPr>
              <w:t>2</w:t>
            </w:r>
            <w:r w:rsidR="006067CD" w:rsidRPr="00E84913">
              <w:rPr>
                <w:rFonts w:ascii="Arial" w:hAnsi="Arial" w:cs="Arial"/>
                <w:color w:val="000000"/>
                <w:lang w:val="en-GB"/>
              </w:rPr>
              <w:t>3</w:t>
            </w:r>
          </w:p>
        </w:tc>
        <w:tc>
          <w:tcPr>
            <w:tcW w:w="761" w:type="dxa"/>
            <w:tcBorders>
              <w:top w:val="nil"/>
              <w:left w:val="nil"/>
              <w:bottom w:val="single" w:sz="4" w:space="0" w:color="auto"/>
              <w:right w:val="nil"/>
            </w:tcBorders>
            <w:vAlign w:val="center"/>
          </w:tcPr>
          <w:p w14:paraId="1DEE99B8" w14:textId="77777777" w:rsidR="00A237DE" w:rsidRPr="00E84913" w:rsidRDefault="00A237DE" w:rsidP="00D31785">
            <w:pPr>
              <w:widowControl/>
              <w:spacing w:line="280" w:lineRule="atLeast"/>
              <w:rPr>
                <w:rFonts w:ascii="Arial" w:hAnsi="Arial" w:cs="Arial"/>
                <w:color w:val="000000"/>
                <w:lang w:val="en-GB"/>
              </w:rPr>
            </w:pPr>
            <w:r w:rsidRPr="00E84913">
              <w:rPr>
                <w:rFonts w:ascii="Arial" w:hAnsi="Arial" w:cs="Arial"/>
                <w:color w:val="000000"/>
                <w:lang w:val="en-GB"/>
              </w:rPr>
              <w:t>8</w:t>
            </w:r>
            <w:r w:rsidR="005F5EDB" w:rsidRPr="00E84913">
              <w:rPr>
                <w:rFonts w:ascii="Arial" w:hAnsi="Arial" w:cs="Arial"/>
                <w:color w:val="000000"/>
                <w:lang w:val="en-GB"/>
              </w:rPr>
              <w:t>.</w:t>
            </w:r>
            <w:r w:rsidR="006D01D9" w:rsidRPr="00E84913">
              <w:rPr>
                <w:rFonts w:ascii="Arial" w:hAnsi="Arial" w:cs="Arial"/>
                <w:color w:val="000000"/>
                <w:lang w:val="en-GB"/>
              </w:rPr>
              <w:t>5</w:t>
            </w:r>
            <w:r w:rsidRPr="00E84913">
              <w:rPr>
                <w:rFonts w:ascii="Arial" w:hAnsi="Arial" w:cs="Arial"/>
                <w:color w:val="000000"/>
                <w:lang w:val="en-GB"/>
              </w:rPr>
              <w:t>0</w:t>
            </w:r>
          </w:p>
        </w:tc>
        <w:tc>
          <w:tcPr>
            <w:tcW w:w="146" w:type="dxa"/>
            <w:tcBorders>
              <w:top w:val="nil"/>
              <w:left w:val="nil"/>
              <w:bottom w:val="single" w:sz="4" w:space="0" w:color="auto"/>
              <w:right w:val="single" w:sz="4" w:space="0" w:color="auto"/>
            </w:tcBorders>
          </w:tcPr>
          <w:p w14:paraId="658BD793" w14:textId="77777777" w:rsidR="00A237DE" w:rsidRPr="00E84913" w:rsidRDefault="00A237DE" w:rsidP="00D31785">
            <w:pPr>
              <w:widowControl/>
              <w:spacing w:line="280" w:lineRule="atLeast"/>
              <w:rPr>
                <w:rFonts w:ascii="Arial" w:hAnsi="Arial" w:cs="Arial"/>
                <w:color w:val="000000"/>
                <w:lang w:val="en-GB"/>
              </w:rPr>
            </w:pPr>
          </w:p>
        </w:tc>
        <w:tc>
          <w:tcPr>
            <w:tcW w:w="190" w:type="dxa"/>
            <w:tcBorders>
              <w:left w:val="single" w:sz="4" w:space="0" w:color="auto"/>
              <w:right w:val="single" w:sz="4" w:space="0" w:color="auto"/>
            </w:tcBorders>
            <w:shd w:val="clear" w:color="auto" w:fill="D9D9D9" w:themeFill="background1" w:themeFillShade="D9"/>
            <w:noWrap/>
            <w:vAlign w:val="center"/>
          </w:tcPr>
          <w:p w14:paraId="40DA07EE" w14:textId="77777777" w:rsidR="00A237DE" w:rsidRPr="00E84913" w:rsidRDefault="00A237DE" w:rsidP="00D31785">
            <w:pPr>
              <w:widowControl/>
              <w:spacing w:line="280" w:lineRule="atLeast"/>
              <w:rPr>
                <w:rFonts w:ascii="Arial" w:hAnsi="Arial" w:cs="Arial"/>
                <w:color w:val="000000"/>
                <w:lang w:val="en-GB"/>
              </w:rPr>
            </w:pPr>
          </w:p>
        </w:tc>
        <w:tc>
          <w:tcPr>
            <w:tcW w:w="944" w:type="dxa"/>
            <w:tcBorders>
              <w:top w:val="nil"/>
              <w:left w:val="nil"/>
              <w:bottom w:val="single" w:sz="4" w:space="0" w:color="auto"/>
              <w:right w:val="single" w:sz="4" w:space="0" w:color="auto"/>
            </w:tcBorders>
            <w:shd w:val="clear" w:color="auto" w:fill="auto"/>
            <w:noWrap/>
            <w:vAlign w:val="center"/>
          </w:tcPr>
          <w:p w14:paraId="076F1406" w14:textId="77777777" w:rsidR="00A237DE" w:rsidRPr="00E84913" w:rsidRDefault="0014502A" w:rsidP="00D31785">
            <w:pPr>
              <w:widowControl/>
              <w:spacing w:line="280" w:lineRule="atLeast"/>
              <w:rPr>
                <w:rFonts w:ascii="Arial" w:hAnsi="Arial" w:cs="Arial"/>
                <w:color w:val="000000"/>
                <w:lang w:val="en-GB"/>
              </w:rPr>
            </w:pPr>
            <w:r w:rsidRPr="00E84913">
              <w:rPr>
                <w:rFonts w:ascii="Arial" w:hAnsi="Arial" w:cs="Arial"/>
                <w:color w:val="000000"/>
                <w:lang w:val="en-GB"/>
              </w:rPr>
              <w:t>9.</w:t>
            </w:r>
            <w:r w:rsidR="00937E8D" w:rsidRPr="00E84913">
              <w:rPr>
                <w:rFonts w:ascii="Arial" w:hAnsi="Arial" w:cs="Arial"/>
                <w:color w:val="000000"/>
                <w:lang w:val="en-GB"/>
              </w:rPr>
              <w:t>3</w:t>
            </w:r>
            <w:r w:rsidRPr="00E84913">
              <w:rPr>
                <w:rFonts w:ascii="Arial" w:hAnsi="Arial" w:cs="Arial"/>
                <w:color w:val="000000"/>
                <w:lang w:val="en-GB"/>
              </w:rPr>
              <w:t>5</w:t>
            </w:r>
          </w:p>
        </w:tc>
        <w:tc>
          <w:tcPr>
            <w:tcW w:w="1060" w:type="dxa"/>
            <w:tcBorders>
              <w:top w:val="nil"/>
              <w:left w:val="nil"/>
              <w:bottom w:val="single" w:sz="4" w:space="0" w:color="auto"/>
              <w:right w:val="single" w:sz="4" w:space="0" w:color="auto"/>
            </w:tcBorders>
            <w:shd w:val="clear" w:color="auto" w:fill="auto"/>
            <w:noWrap/>
            <w:vAlign w:val="center"/>
          </w:tcPr>
          <w:p w14:paraId="4B5FE67F" w14:textId="77777777" w:rsidR="00A237DE" w:rsidRPr="00E84913" w:rsidRDefault="00FC05A8" w:rsidP="00D31785">
            <w:pPr>
              <w:widowControl/>
              <w:spacing w:line="280" w:lineRule="atLeast"/>
              <w:rPr>
                <w:rFonts w:ascii="Arial" w:hAnsi="Arial" w:cs="Arial"/>
                <w:color w:val="000000"/>
                <w:lang w:val="en-GB"/>
              </w:rPr>
            </w:pPr>
            <w:r w:rsidRPr="00E84913">
              <w:rPr>
                <w:rFonts w:ascii="Arial" w:hAnsi="Arial" w:cs="Arial"/>
                <w:color w:val="000000"/>
                <w:lang w:val="en-GB"/>
              </w:rPr>
              <w:t>585</w:t>
            </w:r>
          </w:p>
        </w:tc>
        <w:tc>
          <w:tcPr>
            <w:tcW w:w="507" w:type="dxa"/>
            <w:tcBorders>
              <w:top w:val="nil"/>
              <w:left w:val="nil"/>
              <w:bottom w:val="single" w:sz="4" w:space="0" w:color="auto"/>
              <w:right w:val="single" w:sz="4" w:space="0" w:color="auto"/>
            </w:tcBorders>
            <w:shd w:val="clear" w:color="auto" w:fill="auto"/>
            <w:noWrap/>
            <w:vAlign w:val="center"/>
          </w:tcPr>
          <w:p w14:paraId="391A7872" w14:textId="77777777" w:rsidR="00A237DE" w:rsidRPr="00E84913" w:rsidRDefault="00795716"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a</w:t>
            </w:r>
            <w:r w:rsidR="00054885" w:rsidRPr="00E84913">
              <w:rPr>
                <w:rFonts w:ascii="Arial" w:hAnsi="Arial" w:cs="Arial"/>
                <w:color w:val="000000"/>
                <w:lang w:val="en-GB"/>
              </w:rPr>
              <w:t>3</w:t>
            </w:r>
            <w:r w:rsidRPr="00E84913">
              <w:rPr>
                <w:rFonts w:ascii="Arial" w:hAnsi="Arial" w:cs="Arial"/>
                <w:color w:val="000000"/>
                <w:lang w:val="en-GB"/>
              </w:rPr>
              <w:t>b</w:t>
            </w:r>
            <w:proofErr w:type="gramEnd"/>
          </w:p>
        </w:tc>
        <w:tc>
          <w:tcPr>
            <w:tcW w:w="646" w:type="dxa"/>
            <w:tcBorders>
              <w:top w:val="nil"/>
              <w:left w:val="nil"/>
              <w:bottom w:val="single" w:sz="4" w:space="0" w:color="auto"/>
              <w:right w:val="single" w:sz="4" w:space="0" w:color="auto"/>
            </w:tcBorders>
            <w:shd w:val="clear" w:color="auto" w:fill="auto"/>
            <w:noWrap/>
            <w:vAlign w:val="center"/>
          </w:tcPr>
          <w:p w14:paraId="478B6CE1" w14:textId="77777777" w:rsidR="00A237DE" w:rsidRPr="00E84913" w:rsidRDefault="00795716" w:rsidP="00D31785">
            <w:pPr>
              <w:widowControl/>
              <w:spacing w:line="280" w:lineRule="atLeast"/>
              <w:rPr>
                <w:rFonts w:ascii="Arial" w:hAnsi="Arial" w:cs="Arial"/>
                <w:color w:val="000000"/>
                <w:lang w:val="en-GB"/>
              </w:rPr>
            </w:pPr>
            <w:r w:rsidRPr="00E84913">
              <w:rPr>
                <w:rFonts w:ascii="Arial" w:hAnsi="Arial" w:cs="Arial"/>
                <w:color w:val="000000"/>
                <w:lang w:val="en-GB"/>
              </w:rPr>
              <w:t>1</w:t>
            </w:r>
            <w:r w:rsidR="006F5D4E" w:rsidRPr="00E84913">
              <w:rPr>
                <w:rFonts w:ascii="Arial" w:hAnsi="Arial" w:cs="Arial"/>
                <w:color w:val="000000"/>
                <w:lang w:val="en-GB"/>
              </w:rPr>
              <w:t>9</w:t>
            </w:r>
          </w:p>
        </w:tc>
        <w:tc>
          <w:tcPr>
            <w:tcW w:w="761" w:type="dxa"/>
            <w:tcBorders>
              <w:top w:val="single" w:sz="4" w:space="0" w:color="auto"/>
              <w:left w:val="nil"/>
              <w:bottom w:val="single" w:sz="4" w:space="0" w:color="auto"/>
              <w:right w:val="single" w:sz="4" w:space="0" w:color="auto"/>
            </w:tcBorders>
            <w:vAlign w:val="center"/>
          </w:tcPr>
          <w:p w14:paraId="4ADCC7CF" w14:textId="77777777" w:rsidR="00A237DE" w:rsidRPr="00E84913" w:rsidRDefault="00795716" w:rsidP="00D31785">
            <w:pPr>
              <w:widowControl/>
              <w:spacing w:line="280" w:lineRule="atLeast"/>
              <w:rPr>
                <w:rFonts w:ascii="Arial" w:hAnsi="Arial" w:cs="Arial"/>
                <w:color w:val="000000"/>
                <w:lang w:val="en-GB"/>
              </w:rPr>
            </w:pPr>
            <w:r w:rsidRPr="00E84913">
              <w:rPr>
                <w:rFonts w:ascii="Arial" w:hAnsi="Arial" w:cs="Arial"/>
                <w:color w:val="000000"/>
                <w:lang w:val="en-GB"/>
              </w:rPr>
              <w:t>10.1</w:t>
            </w:r>
            <w:r w:rsidR="00054885" w:rsidRPr="00E84913">
              <w:rPr>
                <w:rFonts w:ascii="Arial" w:hAnsi="Arial" w:cs="Arial"/>
                <w:color w:val="000000"/>
                <w:lang w:val="en-GB"/>
              </w:rPr>
              <w:t>5</w:t>
            </w:r>
          </w:p>
        </w:tc>
      </w:tr>
      <w:tr w:rsidR="006D01D9" w:rsidRPr="00E84913" w14:paraId="4271CB66"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3B36607F"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8.30</w:t>
            </w:r>
          </w:p>
        </w:tc>
        <w:tc>
          <w:tcPr>
            <w:tcW w:w="756" w:type="dxa"/>
            <w:tcBorders>
              <w:top w:val="nil"/>
              <w:left w:val="nil"/>
              <w:bottom w:val="single" w:sz="4" w:space="0" w:color="auto"/>
              <w:right w:val="single" w:sz="4" w:space="0" w:color="auto"/>
            </w:tcBorders>
            <w:shd w:val="clear" w:color="auto" w:fill="auto"/>
            <w:noWrap/>
            <w:vAlign w:val="center"/>
          </w:tcPr>
          <w:p w14:paraId="3020BFE1"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545</w:t>
            </w:r>
          </w:p>
        </w:tc>
        <w:tc>
          <w:tcPr>
            <w:tcW w:w="891" w:type="dxa"/>
            <w:tcBorders>
              <w:top w:val="nil"/>
              <w:left w:val="nil"/>
              <w:bottom w:val="single" w:sz="4" w:space="0" w:color="auto"/>
              <w:right w:val="single" w:sz="4" w:space="0" w:color="auto"/>
            </w:tcBorders>
            <w:shd w:val="clear" w:color="auto" w:fill="auto"/>
            <w:noWrap/>
            <w:vAlign w:val="center"/>
          </w:tcPr>
          <w:p w14:paraId="736DE91C" w14:textId="77777777" w:rsidR="006D01D9" w:rsidRPr="00E84913" w:rsidRDefault="006D01D9"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d1a</w:t>
            </w:r>
            <w:proofErr w:type="gramEnd"/>
          </w:p>
        </w:tc>
        <w:tc>
          <w:tcPr>
            <w:tcW w:w="874" w:type="dxa"/>
            <w:tcBorders>
              <w:top w:val="nil"/>
              <w:left w:val="nil"/>
              <w:bottom w:val="single" w:sz="4" w:space="0" w:color="auto"/>
              <w:right w:val="single" w:sz="4" w:space="0" w:color="auto"/>
            </w:tcBorders>
            <w:shd w:val="clear" w:color="auto" w:fill="auto"/>
            <w:noWrap/>
            <w:vAlign w:val="center"/>
          </w:tcPr>
          <w:p w14:paraId="5A94D739"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2</w:t>
            </w:r>
            <w:r w:rsidR="006067CD" w:rsidRPr="00E84913">
              <w:rPr>
                <w:rFonts w:ascii="Arial" w:hAnsi="Arial" w:cs="Arial"/>
                <w:color w:val="000000"/>
                <w:lang w:val="en-GB"/>
              </w:rPr>
              <w:t>6</w:t>
            </w:r>
          </w:p>
        </w:tc>
        <w:tc>
          <w:tcPr>
            <w:tcW w:w="761" w:type="dxa"/>
            <w:tcBorders>
              <w:top w:val="nil"/>
              <w:left w:val="nil"/>
              <w:bottom w:val="single" w:sz="4" w:space="0" w:color="auto"/>
              <w:right w:val="nil"/>
            </w:tcBorders>
            <w:vAlign w:val="center"/>
          </w:tcPr>
          <w:p w14:paraId="1B118FE2"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9.00</w:t>
            </w:r>
          </w:p>
        </w:tc>
        <w:tc>
          <w:tcPr>
            <w:tcW w:w="146" w:type="dxa"/>
            <w:tcBorders>
              <w:top w:val="nil"/>
              <w:left w:val="nil"/>
              <w:bottom w:val="single" w:sz="4" w:space="0" w:color="auto"/>
              <w:right w:val="single" w:sz="4" w:space="0" w:color="auto"/>
            </w:tcBorders>
          </w:tcPr>
          <w:p w14:paraId="0BC99357" w14:textId="77777777" w:rsidR="006D01D9" w:rsidRPr="00E84913" w:rsidRDefault="006D01D9" w:rsidP="00D31785">
            <w:pPr>
              <w:widowControl/>
              <w:spacing w:line="280" w:lineRule="atLeast"/>
              <w:rPr>
                <w:rFonts w:ascii="Arial" w:hAnsi="Arial" w:cs="Arial"/>
                <w:color w:val="000000"/>
                <w:lang w:val="en-GB"/>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4F2639F6"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 </w:t>
            </w:r>
          </w:p>
        </w:tc>
        <w:tc>
          <w:tcPr>
            <w:tcW w:w="944" w:type="dxa"/>
            <w:tcBorders>
              <w:top w:val="nil"/>
              <w:left w:val="nil"/>
              <w:bottom w:val="single" w:sz="4" w:space="0" w:color="auto"/>
              <w:right w:val="single" w:sz="4" w:space="0" w:color="auto"/>
            </w:tcBorders>
            <w:shd w:val="clear" w:color="auto" w:fill="auto"/>
            <w:noWrap/>
            <w:vAlign w:val="center"/>
          </w:tcPr>
          <w:p w14:paraId="088A658B"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9.</w:t>
            </w:r>
            <w:r w:rsidR="006067CD" w:rsidRPr="00E84913">
              <w:rPr>
                <w:rFonts w:ascii="Arial" w:hAnsi="Arial" w:cs="Arial"/>
                <w:color w:val="000000"/>
                <w:lang w:val="en-GB"/>
              </w:rPr>
              <w:t>4</w:t>
            </w:r>
            <w:r w:rsidRPr="00E84913">
              <w:rPr>
                <w:rFonts w:ascii="Arial" w:hAnsi="Arial" w:cs="Arial"/>
                <w:color w:val="000000"/>
                <w:lang w:val="en-GB"/>
              </w:rPr>
              <w:t>5</w:t>
            </w:r>
          </w:p>
        </w:tc>
        <w:tc>
          <w:tcPr>
            <w:tcW w:w="1060" w:type="dxa"/>
            <w:tcBorders>
              <w:top w:val="nil"/>
              <w:left w:val="nil"/>
              <w:bottom w:val="single" w:sz="4" w:space="0" w:color="auto"/>
              <w:right w:val="single" w:sz="4" w:space="0" w:color="auto"/>
            </w:tcBorders>
            <w:shd w:val="clear" w:color="auto" w:fill="auto"/>
            <w:noWrap/>
            <w:vAlign w:val="center"/>
          </w:tcPr>
          <w:p w14:paraId="40662A70"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5</w:t>
            </w:r>
            <w:r w:rsidR="00E84913" w:rsidRPr="00E84913">
              <w:rPr>
                <w:rFonts w:ascii="Arial" w:hAnsi="Arial" w:cs="Arial"/>
                <w:color w:val="000000"/>
                <w:lang w:val="en-GB"/>
              </w:rPr>
              <w:t>90</w:t>
            </w:r>
          </w:p>
        </w:tc>
        <w:tc>
          <w:tcPr>
            <w:tcW w:w="507" w:type="dxa"/>
            <w:tcBorders>
              <w:top w:val="nil"/>
              <w:left w:val="nil"/>
              <w:bottom w:val="single" w:sz="4" w:space="0" w:color="auto"/>
              <w:right w:val="single" w:sz="4" w:space="0" w:color="auto"/>
            </w:tcBorders>
            <w:shd w:val="clear" w:color="auto" w:fill="auto"/>
            <w:noWrap/>
            <w:vAlign w:val="center"/>
          </w:tcPr>
          <w:p w14:paraId="2A76D338" w14:textId="77777777" w:rsidR="006D01D9" w:rsidRPr="00E84913" w:rsidRDefault="006D01D9"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h3a</w:t>
            </w:r>
            <w:proofErr w:type="gramEnd"/>
          </w:p>
        </w:tc>
        <w:tc>
          <w:tcPr>
            <w:tcW w:w="646" w:type="dxa"/>
            <w:tcBorders>
              <w:top w:val="nil"/>
              <w:left w:val="nil"/>
              <w:bottom w:val="single" w:sz="4" w:space="0" w:color="auto"/>
              <w:right w:val="single" w:sz="4" w:space="0" w:color="auto"/>
            </w:tcBorders>
            <w:shd w:val="clear" w:color="auto" w:fill="auto"/>
            <w:noWrap/>
            <w:vAlign w:val="center"/>
          </w:tcPr>
          <w:p w14:paraId="2B91DE97"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2</w:t>
            </w:r>
            <w:r w:rsidR="006067CD" w:rsidRPr="00E84913">
              <w:rPr>
                <w:rFonts w:ascii="Arial" w:hAnsi="Arial" w:cs="Arial"/>
                <w:color w:val="000000"/>
                <w:lang w:val="en-GB"/>
              </w:rPr>
              <w:t>9</w:t>
            </w:r>
          </w:p>
        </w:tc>
        <w:tc>
          <w:tcPr>
            <w:tcW w:w="761" w:type="dxa"/>
            <w:tcBorders>
              <w:top w:val="single" w:sz="4" w:space="0" w:color="auto"/>
              <w:left w:val="nil"/>
              <w:bottom w:val="single" w:sz="4" w:space="0" w:color="auto"/>
              <w:right w:val="single" w:sz="4" w:space="0" w:color="auto"/>
            </w:tcBorders>
            <w:vAlign w:val="center"/>
          </w:tcPr>
          <w:p w14:paraId="16151921"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10.</w:t>
            </w:r>
            <w:r w:rsidR="006067CD" w:rsidRPr="00E84913">
              <w:rPr>
                <w:rFonts w:ascii="Arial" w:hAnsi="Arial" w:cs="Arial"/>
                <w:color w:val="000000"/>
                <w:lang w:val="en-GB"/>
              </w:rPr>
              <w:t>1</w:t>
            </w:r>
            <w:r w:rsidRPr="00E84913">
              <w:rPr>
                <w:rFonts w:ascii="Arial" w:hAnsi="Arial" w:cs="Arial"/>
                <w:color w:val="000000"/>
                <w:lang w:val="en-GB"/>
              </w:rPr>
              <w:t>5</w:t>
            </w:r>
          </w:p>
        </w:tc>
      </w:tr>
      <w:tr w:rsidR="006D01D9" w:rsidRPr="00E84913" w14:paraId="1DB5F04B"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2294DBAD"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8.40</w:t>
            </w:r>
          </w:p>
        </w:tc>
        <w:tc>
          <w:tcPr>
            <w:tcW w:w="756" w:type="dxa"/>
            <w:tcBorders>
              <w:top w:val="nil"/>
              <w:left w:val="nil"/>
              <w:bottom w:val="single" w:sz="4" w:space="0" w:color="auto"/>
              <w:right w:val="single" w:sz="4" w:space="0" w:color="auto"/>
            </w:tcBorders>
            <w:shd w:val="clear" w:color="auto" w:fill="auto"/>
            <w:noWrap/>
            <w:vAlign w:val="center"/>
          </w:tcPr>
          <w:p w14:paraId="43BC4A99"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555</w:t>
            </w:r>
          </w:p>
        </w:tc>
        <w:tc>
          <w:tcPr>
            <w:tcW w:w="891" w:type="dxa"/>
            <w:tcBorders>
              <w:top w:val="nil"/>
              <w:left w:val="nil"/>
              <w:bottom w:val="single" w:sz="4" w:space="0" w:color="auto"/>
              <w:right w:val="single" w:sz="4" w:space="0" w:color="auto"/>
            </w:tcBorders>
            <w:shd w:val="clear" w:color="auto" w:fill="auto"/>
            <w:noWrap/>
            <w:vAlign w:val="center"/>
          </w:tcPr>
          <w:p w14:paraId="2986A5C0" w14:textId="77777777" w:rsidR="006D01D9" w:rsidRPr="00E84913" w:rsidRDefault="006D01D9"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d1b</w:t>
            </w:r>
            <w:proofErr w:type="gramEnd"/>
          </w:p>
        </w:tc>
        <w:tc>
          <w:tcPr>
            <w:tcW w:w="874" w:type="dxa"/>
            <w:tcBorders>
              <w:top w:val="nil"/>
              <w:left w:val="nil"/>
              <w:bottom w:val="single" w:sz="4" w:space="0" w:color="auto"/>
              <w:right w:val="single" w:sz="4" w:space="0" w:color="auto"/>
            </w:tcBorders>
            <w:shd w:val="clear" w:color="auto" w:fill="auto"/>
            <w:noWrap/>
            <w:vAlign w:val="center"/>
          </w:tcPr>
          <w:p w14:paraId="2D918C3F" w14:textId="77777777" w:rsidR="006D01D9" w:rsidRPr="00E84913" w:rsidRDefault="006067CD" w:rsidP="00D31785">
            <w:pPr>
              <w:widowControl/>
              <w:spacing w:line="280" w:lineRule="atLeast"/>
              <w:rPr>
                <w:rFonts w:ascii="Arial" w:hAnsi="Arial" w:cs="Arial"/>
                <w:color w:val="000000"/>
                <w:lang w:val="en-GB"/>
              </w:rPr>
            </w:pPr>
            <w:r w:rsidRPr="00E84913">
              <w:rPr>
                <w:rFonts w:ascii="Arial" w:hAnsi="Arial" w:cs="Arial"/>
                <w:color w:val="000000"/>
                <w:lang w:val="en-GB"/>
              </w:rPr>
              <w:t>25</w:t>
            </w:r>
          </w:p>
        </w:tc>
        <w:tc>
          <w:tcPr>
            <w:tcW w:w="761" w:type="dxa"/>
            <w:tcBorders>
              <w:top w:val="nil"/>
              <w:left w:val="nil"/>
              <w:bottom w:val="single" w:sz="4" w:space="0" w:color="auto"/>
              <w:right w:val="nil"/>
            </w:tcBorders>
            <w:vAlign w:val="center"/>
          </w:tcPr>
          <w:p w14:paraId="43BE0A07"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9.10</w:t>
            </w:r>
          </w:p>
        </w:tc>
        <w:tc>
          <w:tcPr>
            <w:tcW w:w="146" w:type="dxa"/>
            <w:tcBorders>
              <w:top w:val="nil"/>
              <w:left w:val="nil"/>
              <w:bottom w:val="single" w:sz="4" w:space="0" w:color="auto"/>
              <w:right w:val="single" w:sz="4" w:space="0" w:color="auto"/>
            </w:tcBorders>
          </w:tcPr>
          <w:p w14:paraId="6C9390C6" w14:textId="77777777" w:rsidR="006D01D9" w:rsidRPr="00E84913" w:rsidRDefault="006D01D9" w:rsidP="00D31785">
            <w:pPr>
              <w:widowControl/>
              <w:spacing w:line="280" w:lineRule="atLeast"/>
              <w:rPr>
                <w:rFonts w:ascii="Arial" w:hAnsi="Arial" w:cs="Arial"/>
                <w:color w:val="000000"/>
                <w:lang w:val="en-GB"/>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7425DAC9"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 </w:t>
            </w:r>
          </w:p>
        </w:tc>
        <w:tc>
          <w:tcPr>
            <w:tcW w:w="944" w:type="dxa"/>
            <w:tcBorders>
              <w:top w:val="nil"/>
              <w:left w:val="nil"/>
              <w:bottom w:val="single" w:sz="4" w:space="0" w:color="auto"/>
              <w:right w:val="single" w:sz="4" w:space="0" w:color="auto"/>
            </w:tcBorders>
            <w:shd w:val="clear" w:color="auto" w:fill="auto"/>
            <w:noWrap/>
            <w:vAlign w:val="center"/>
          </w:tcPr>
          <w:p w14:paraId="6B474FB9" w14:textId="77777777" w:rsidR="006D01D9" w:rsidRPr="00E84913" w:rsidRDefault="006067CD" w:rsidP="00D31785">
            <w:pPr>
              <w:widowControl/>
              <w:spacing w:line="280" w:lineRule="atLeast"/>
              <w:rPr>
                <w:rFonts w:ascii="Arial" w:hAnsi="Arial" w:cs="Arial"/>
                <w:color w:val="000000"/>
                <w:lang w:val="en-GB"/>
              </w:rPr>
            </w:pPr>
            <w:r w:rsidRPr="00E84913">
              <w:rPr>
                <w:rFonts w:ascii="Arial" w:hAnsi="Arial" w:cs="Arial"/>
                <w:color w:val="000000"/>
                <w:lang w:val="en-GB"/>
              </w:rPr>
              <w:t>9</w:t>
            </w:r>
            <w:r w:rsidR="006D01D9" w:rsidRPr="00E84913">
              <w:rPr>
                <w:rFonts w:ascii="Arial" w:hAnsi="Arial" w:cs="Arial"/>
                <w:color w:val="000000"/>
                <w:lang w:val="en-GB"/>
              </w:rPr>
              <w:t>.</w:t>
            </w:r>
            <w:r w:rsidRPr="00E84913">
              <w:rPr>
                <w:rFonts w:ascii="Arial" w:hAnsi="Arial" w:cs="Arial"/>
                <w:color w:val="000000"/>
                <w:lang w:val="en-GB"/>
              </w:rPr>
              <w:t>5</w:t>
            </w:r>
            <w:r w:rsidR="006D01D9" w:rsidRPr="00E84913">
              <w:rPr>
                <w:rFonts w:ascii="Arial" w:hAnsi="Arial" w:cs="Arial"/>
                <w:color w:val="000000"/>
                <w:lang w:val="en-GB"/>
              </w:rPr>
              <w:t>5</w:t>
            </w:r>
          </w:p>
        </w:tc>
        <w:tc>
          <w:tcPr>
            <w:tcW w:w="1060" w:type="dxa"/>
            <w:tcBorders>
              <w:top w:val="nil"/>
              <w:left w:val="nil"/>
              <w:bottom w:val="single" w:sz="4" w:space="0" w:color="auto"/>
              <w:right w:val="single" w:sz="4" w:space="0" w:color="auto"/>
            </w:tcBorders>
            <w:shd w:val="clear" w:color="auto" w:fill="auto"/>
            <w:noWrap/>
            <w:vAlign w:val="center"/>
          </w:tcPr>
          <w:p w14:paraId="29CA4C0B"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5</w:t>
            </w:r>
            <w:r w:rsidR="00E84913" w:rsidRPr="00E84913">
              <w:rPr>
                <w:rFonts w:ascii="Arial" w:hAnsi="Arial" w:cs="Arial"/>
                <w:color w:val="000000"/>
                <w:lang w:val="en-GB"/>
              </w:rPr>
              <w:t>50</w:t>
            </w:r>
          </w:p>
        </w:tc>
        <w:tc>
          <w:tcPr>
            <w:tcW w:w="507" w:type="dxa"/>
            <w:tcBorders>
              <w:top w:val="nil"/>
              <w:left w:val="nil"/>
              <w:bottom w:val="single" w:sz="4" w:space="0" w:color="auto"/>
              <w:right w:val="single" w:sz="4" w:space="0" w:color="auto"/>
            </w:tcBorders>
            <w:shd w:val="clear" w:color="auto" w:fill="auto"/>
            <w:noWrap/>
            <w:vAlign w:val="center"/>
          </w:tcPr>
          <w:p w14:paraId="50D401C2" w14:textId="77777777" w:rsidR="006D01D9" w:rsidRPr="00E84913" w:rsidRDefault="006D01D9"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h3b</w:t>
            </w:r>
            <w:proofErr w:type="gramEnd"/>
          </w:p>
        </w:tc>
        <w:tc>
          <w:tcPr>
            <w:tcW w:w="646" w:type="dxa"/>
            <w:tcBorders>
              <w:top w:val="nil"/>
              <w:left w:val="nil"/>
              <w:bottom w:val="single" w:sz="4" w:space="0" w:color="auto"/>
              <w:right w:val="single" w:sz="4" w:space="0" w:color="auto"/>
            </w:tcBorders>
            <w:shd w:val="clear" w:color="auto" w:fill="auto"/>
            <w:noWrap/>
            <w:vAlign w:val="center"/>
          </w:tcPr>
          <w:p w14:paraId="70545F6B" w14:textId="77777777" w:rsidR="006D01D9" w:rsidRPr="00E84913" w:rsidRDefault="006067CD" w:rsidP="00D31785">
            <w:pPr>
              <w:widowControl/>
              <w:spacing w:line="280" w:lineRule="atLeast"/>
              <w:rPr>
                <w:rFonts w:ascii="Arial" w:hAnsi="Arial" w:cs="Arial"/>
                <w:color w:val="000000"/>
                <w:lang w:val="en-GB"/>
              </w:rPr>
            </w:pPr>
            <w:r w:rsidRPr="00E84913">
              <w:rPr>
                <w:rFonts w:ascii="Arial" w:hAnsi="Arial" w:cs="Arial"/>
                <w:color w:val="000000"/>
                <w:lang w:val="en-GB"/>
              </w:rPr>
              <w:t>31</w:t>
            </w:r>
          </w:p>
        </w:tc>
        <w:tc>
          <w:tcPr>
            <w:tcW w:w="761" w:type="dxa"/>
            <w:tcBorders>
              <w:top w:val="single" w:sz="4" w:space="0" w:color="auto"/>
              <w:left w:val="nil"/>
              <w:bottom w:val="single" w:sz="4" w:space="0" w:color="auto"/>
              <w:right w:val="single" w:sz="4" w:space="0" w:color="auto"/>
            </w:tcBorders>
            <w:vAlign w:val="center"/>
          </w:tcPr>
          <w:p w14:paraId="6FDD73F2"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10.</w:t>
            </w:r>
            <w:r w:rsidR="006067CD" w:rsidRPr="00E84913">
              <w:rPr>
                <w:rFonts w:ascii="Arial" w:hAnsi="Arial" w:cs="Arial"/>
                <w:color w:val="000000"/>
                <w:lang w:val="en-GB"/>
              </w:rPr>
              <w:t>2</w:t>
            </w:r>
            <w:r w:rsidRPr="00E84913">
              <w:rPr>
                <w:rFonts w:ascii="Arial" w:hAnsi="Arial" w:cs="Arial"/>
                <w:color w:val="000000"/>
                <w:lang w:val="en-GB"/>
              </w:rPr>
              <w:t>5</w:t>
            </w:r>
          </w:p>
        </w:tc>
      </w:tr>
      <w:tr w:rsidR="006D01D9" w:rsidRPr="00E84913" w14:paraId="53FCE0AA"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67D03DF1"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8.45</w:t>
            </w:r>
          </w:p>
        </w:tc>
        <w:tc>
          <w:tcPr>
            <w:tcW w:w="756" w:type="dxa"/>
            <w:tcBorders>
              <w:top w:val="nil"/>
              <w:left w:val="nil"/>
              <w:bottom w:val="single" w:sz="4" w:space="0" w:color="auto"/>
              <w:right w:val="single" w:sz="4" w:space="0" w:color="auto"/>
            </w:tcBorders>
            <w:shd w:val="clear" w:color="auto" w:fill="auto"/>
            <w:noWrap/>
            <w:vAlign w:val="center"/>
          </w:tcPr>
          <w:p w14:paraId="3AE53871"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5</w:t>
            </w:r>
            <w:r w:rsidR="00E84913" w:rsidRPr="00E84913">
              <w:rPr>
                <w:rFonts w:ascii="Arial" w:hAnsi="Arial" w:cs="Arial"/>
                <w:color w:val="000000"/>
                <w:lang w:val="en-GB"/>
              </w:rPr>
              <w:t>80</w:t>
            </w:r>
          </w:p>
        </w:tc>
        <w:tc>
          <w:tcPr>
            <w:tcW w:w="891" w:type="dxa"/>
            <w:tcBorders>
              <w:top w:val="nil"/>
              <w:left w:val="nil"/>
              <w:bottom w:val="single" w:sz="4" w:space="0" w:color="auto"/>
              <w:right w:val="single" w:sz="4" w:space="0" w:color="auto"/>
            </w:tcBorders>
            <w:shd w:val="clear" w:color="auto" w:fill="auto"/>
            <w:noWrap/>
            <w:vAlign w:val="center"/>
          </w:tcPr>
          <w:p w14:paraId="06B3247D" w14:textId="77777777" w:rsidR="006D01D9" w:rsidRPr="00E84913" w:rsidRDefault="006D01D9"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b1b</w:t>
            </w:r>
            <w:proofErr w:type="gramEnd"/>
          </w:p>
        </w:tc>
        <w:tc>
          <w:tcPr>
            <w:tcW w:w="874" w:type="dxa"/>
            <w:tcBorders>
              <w:top w:val="nil"/>
              <w:left w:val="nil"/>
              <w:bottom w:val="single" w:sz="4" w:space="0" w:color="auto"/>
              <w:right w:val="single" w:sz="4" w:space="0" w:color="auto"/>
            </w:tcBorders>
            <w:shd w:val="clear" w:color="auto" w:fill="auto"/>
            <w:noWrap/>
            <w:vAlign w:val="center"/>
          </w:tcPr>
          <w:p w14:paraId="218B964B" w14:textId="77777777" w:rsidR="006D01D9" w:rsidRPr="00E84913" w:rsidRDefault="006067CD" w:rsidP="00D31785">
            <w:pPr>
              <w:widowControl/>
              <w:spacing w:line="280" w:lineRule="atLeast"/>
              <w:rPr>
                <w:rFonts w:ascii="Arial" w:hAnsi="Arial" w:cs="Arial"/>
                <w:color w:val="000000"/>
                <w:lang w:val="en-GB"/>
              </w:rPr>
            </w:pPr>
            <w:r w:rsidRPr="00E84913">
              <w:rPr>
                <w:rFonts w:ascii="Arial" w:hAnsi="Arial" w:cs="Arial"/>
                <w:color w:val="000000"/>
                <w:lang w:val="en-GB"/>
              </w:rPr>
              <w:t>30</w:t>
            </w:r>
          </w:p>
        </w:tc>
        <w:tc>
          <w:tcPr>
            <w:tcW w:w="761" w:type="dxa"/>
            <w:tcBorders>
              <w:top w:val="nil"/>
              <w:left w:val="nil"/>
              <w:bottom w:val="single" w:sz="4" w:space="0" w:color="auto"/>
              <w:right w:val="nil"/>
            </w:tcBorders>
            <w:vAlign w:val="center"/>
          </w:tcPr>
          <w:p w14:paraId="03118EA5"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9:15</w:t>
            </w:r>
          </w:p>
        </w:tc>
        <w:tc>
          <w:tcPr>
            <w:tcW w:w="146" w:type="dxa"/>
            <w:tcBorders>
              <w:top w:val="nil"/>
              <w:left w:val="nil"/>
              <w:bottom w:val="single" w:sz="4" w:space="0" w:color="auto"/>
              <w:right w:val="single" w:sz="4" w:space="0" w:color="auto"/>
            </w:tcBorders>
          </w:tcPr>
          <w:p w14:paraId="539A09C9" w14:textId="77777777" w:rsidR="006D01D9" w:rsidRPr="00E84913" w:rsidRDefault="006D01D9" w:rsidP="00D31785">
            <w:pPr>
              <w:widowControl/>
              <w:spacing w:line="280" w:lineRule="atLeast"/>
              <w:rPr>
                <w:rFonts w:ascii="Arial" w:hAnsi="Arial" w:cs="Arial"/>
                <w:color w:val="000000"/>
                <w:lang w:val="en-GB"/>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5776468D"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 </w:t>
            </w:r>
          </w:p>
        </w:tc>
        <w:tc>
          <w:tcPr>
            <w:tcW w:w="944" w:type="dxa"/>
            <w:tcBorders>
              <w:top w:val="nil"/>
              <w:left w:val="nil"/>
              <w:bottom w:val="single" w:sz="4" w:space="0" w:color="auto"/>
              <w:right w:val="single" w:sz="4" w:space="0" w:color="auto"/>
            </w:tcBorders>
            <w:shd w:val="clear" w:color="auto" w:fill="auto"/>
            <w:noWrap/>
            <w:vAlign w:val="center"/>
          </w:tcPr>
          <w:p w14:paraId="6F7D7A98"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10.</w:t>
            </w:r>
            <w:r w:rsidR="006067CD" w:rsidRPr="00E84913">
              <w:rPr>
                <w:rFonts w:ascii="Arial" w:hAnsi="Arial" w:cs="Arial"/>
                <w:color w:val="000000"/>
                <w:lang w:val="en-GB"/>
              </w:rPr>
              <w:t>0</w:t>
            </w:r>
            <w:r w:rsidRPr="00E84913">
              <w:rPr>
                <w:rFonts w:ascii="Arial" w:hAnsi="Arial" w:cs="Arial"/>
                <w:color w:val="000000"/>
                <w:lang w:val="en-GB"/>
              </w:rPr>
              <w:t>5</w:t>
            </w:r>
          </w:p>
        </w:tc>
        <w:tc>
          <w:tcPr>
            <w:tcW w:w="1060" w:type="dxa"/>
            <w:tcBorders>
              <w:top w:val="nil"/>
              <w:left w:val="nil"/>
              <w:bottom w:val="single" w:sz="4" w:space="0" w:color="auto"/>
              <w:right w:val="single" w:sz="4" w:space="0" w:color="auto"/>
            </w:tcBorders>
            <w:shd w:val="clear" w:color="auto" w:fill="auto"/>
            <w:noWrap/>
            <w:vAlign w:val="center"/>
          </w:tcPr>
          <w:p w14:paraId="3BD4FE39"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5</w:t>
            </w:r>
            <w:r w:rsidR="00E84913" w:rsidRPr="00E84913">
              <w:rPr>
                <w:rFonts w:ascii="Arial" w:hAnsi="Arial" w:cs="Arial"/>
                <w:color w:val="000000"/>
                <w:lang w:val="en-GB"/>
              </w:rPr>
              <w:t>80</w:t>
            </w:r>
          </w:p>
        </w:tc>
        <w:tc>
          <w:tcPr>
            <w:tcW w:w="507" w:type="dxa"/>
            <w:tcBorders>
              <w:top w:val="nil"/>
              <w:left w:val="nil"/>
              <w:bottom w:val="single" w:sz="4" w:space="0" w:color="auto"/>
              <w:right w:val="single" w:sz="4" w:space="0" w:color="auto"/>
            </w:tcBorders>
            <w:shd w:val="clear" w:color="auto" w:fill="auto"/>
            <w:noWrap/>
            <w:vAlign w:val="center"/>
          </w:tcPr>
          <w:p w14:paraId="7529A4D9" w14:textId="77777777" w:rsidR="006D01D9" w:rsidRPr="00E84913" w:rsidRDefault="006D01D9"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h3c</w:t>
            </w:r>
            <w:proofErr w:type="gramEnd"/>
          </w:p>
        </w:tc>
        <w:tc>
          <w:tcPr>
            <w:tcW w:w="646" w:type="dxa"/>
            <w:tcBorders>
              <w:top w:val="nil"/>
              <w:left w:val="nil"/>
              <w:bottom w:val="single" w:sz="4" w:space="0" w:color="auto"/>
              <w:right w:val="single" w:sz="4" w:space="0" w:color="auto"/>
            </w:tcBorders>
            <w:shd w:val="clear" w:color="auto" w:fill="auto"/>
            <w:noWrap/>
            <w:vAlign w:val="center"/>
          </w:tcPr>
          <w:p w14:paraId="59A6185C" w14:textId="77777777" w:rsidR="006D01D9" w:rsidRPr="00E84913" w:rsidRDefault="006067CD" w:rsidP="00D31785">
            <w:pPr>
              <w:widowControl/>
              <w:spacing w:line="280" w:lineRule="atLeast"/>
              <w:rPr>
                <w:rFonts w:ascii="Arial" w:hAnsi="Arial" w:cs="Arial"/>
                <w:color w:val="000000"/>
                <w:lang w:val="en-GB"/>
              </w:rPr>
            </w:pPr>
            <w:r w:rsidRPr="00E84913">
              <w:rPr>
                <w:rFonts w:ascii="Arial" w:hAnsi="Arial" w:cs="Arial"/>
                <w:color w:val="000000"/>
                <w:lang w:val="en-GB"/>
              </w:rPr>
              <w:t>30</w:t>
            </w:r>
          </w:p>
        </w:tc>
        <w:tc>
          <w:tcPr>
            <w:tcW w:w="761" w:type="dxa"/>
            <w:tcBorders>
              <w:top w:val="single" w:sz="4" w:space="0" w:color="auto"/>
              <w:left w:val="nil"/>
              <w:bottom w:val="single" w:sz="4" w:space="0" w:color="auto"/>
              <w:right w:val="single" w:sz="4" w:space="0" w:color="auto"/>
            </w:tcBorders>
            <w:vAlign w:val="center"/>
          </w:tcPr>
          <w:p w14:paraId="54016141"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10.</w:t>
            </w:r>
            <w:r w:rsidR="006067CD" w:rsidRPr="00E84913">
              <w:rPr>
                <w:rFonts w:ascii="Arial" w:hAnsi="Arial" w:cs="Arial"/>
                <w:color w:val="000000"/>
                <w:lang w:val="en-GB"/>
              </w:rPr>
              <w:t>3</w:t>
            </w:r>
            <w:r w:rsidRPr="00E84913">
              <w:rPr>
                <w:rFonts w:ascii="Arial" w:hAnsi="Arial" w:cs="Arial"/>
                <w:color w:val="000000"/>
                <w:lang w:val="en-GB"/>
              </w:rPr>
              <w:t>5</w:t>
            </w:r>
          </w:p>
        </w:tc>
      </w:tr>
      <w:tr w:rsidR="006D01D9" w:rsidRPr="00E84913" w14:paraId="6042FE3F"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2743C2BC"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8.55</w:t>
            </w:r>
          </w:p>
        </w:tc>
        <w:tc>
          <w:tcPr>
            <w:tcW w:w="756" w:type="dxa"/>
            <w:tcBorders>
              <w:top w:val="nil"/>
              <w:left w:val="nil"/>
              <w:bottom w:val="single" w:sz="4" w:space="0" w:color="auto"/>
              <w:right w:val="single" w:sz="4" w:space="0" w:color="auto"/>
            </w:tcBorders>
            <w:shd w:val="clear" w:color="auto" w:fill="auto"/>
            <w:noWrap/>
            <w:vAlign w:val="center"/>
          </w:tcPr>
          <w:p w14:paraId="6D926C21"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5</w:t>
            </w:r>
            <w:r w:rsidR="00E84913" w:rsidRPr="00E84913">
              <w:rPr>
                <w:rFonts w:ascii="Arial" w:hAnsi="Arial" w:cs="Arial"/>
                <w:color w:val="000000"/>
                <w:lang w:val="en-GB"/>
              </w:rPr>
              <w:t>50</w:t>
            </w:r>
          </w:p>
        </w:tc>
        <w:tc>
          <w:tcPr>
            <w:tcW w:w="891" w:type="dxa"/>
            <w:tcBorders>
              <w:top w:val="nil"/>
              <w:left w:val="nil"/>
              <w:bottom w:val="single" w:sz="4" w:space="0" w:color="auto"/>
              <w:right w:val="single" w:sz="4" w:space="0" w:color="auto"/>
            </w:tcBorders>
            <w:shd w:val="clear" w:color="auto" w:fill="auto"/>
            <w:noWrap/>
            <w:vAlign w:val="center"/>
          </w:tcPr>
          <w:p w14:paraId="254B12EB" w14:textId="77777777" w:rsidR="006D01D9" w:rsidRPr="00E84913" w:rsidRDefault="006D01D9"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b1c</w:t>
            </w:r>
            <w:proofErr w:type="gramEnd"/>
          </w:p>
        </w:tc>
        <w:tc>
          <w:tcPr>
            <w:tcW w:w="874" w:type="dxa"/>
            <w:tcBorders>
              <w:top w:val="nil"/>
              <w:left w:val="nil"/>
              <w:bottom w:val="single" w:sz="4" w:space="0" w:color="auto"/>
              <w:right w:val="single" w:sz="4" w:space="0" w:color="auto"/>
            </w:tcBorders>
            <w:shd w:val="clear" w:color="auto" w:fill="auto"/>
            <w:noWrap/>
            <w:vAlign w:val="center"/>
          </w:tcPr>
          <w:p w14:paraId="4C218E9F"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2</w:t>
            </w:r>
            <w:r w:rsidR="006067CD" w:rsidRPr="00E84913">
              <w:rPr>
                <w:rFonts w:ascii="Arial" w:hAnsi="Arial" w:cs="Arial"/>
                <w:color w:val="000000"/>
                <w:lang w:val="en-GB"/>
              </w:rPr>
              <w:t>7</w:t>
            </w:r>
          </w:p>
        </w:tc>
        <w:tc>
          <w:tcPr>
            <w:tcW w:w="761" w:type="dxa"/>
            <w:tcBorders>
              <w:top w:val="nil"/>
              <w:left w:val="nil"/>
              <w:bottom w:val="single" w:sz="4" w:space="0" w:color="auto"/>
              <w:right w:val="nil"/>
            </w:tcBorders>
            <w:vAlign w:val="center"/>
          </w:tcPr>
          <w:p w14:paraId="3E694E04"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9:25</w:t>
            </w:r>
          </w:p>
        </w:tc>
        <w:tc>
          <w:tcPr>
            <w:tcW w:w="146" w:type="dxa"/>
            <w:tcBorders>
              <w:top w:val="nil"/>
              <w:left w:val="nil"/>
              <w:bottom w:val="single" w:sz="4" w:space="0" w:color="auto"/>
              <w:right w:val="single" w:sz="4" w:space="0" w:color="auto"/>
            </w:tcBorders>
          </w:tcPr>
          <w:p w14:paraId="68E2CAA4" w14:textId="77777777" w:rsidR="006D01D9" w:rsidRPr="00E84913" w:rsidRDefault="006D01D9" w:rsidP="00D31785">
            <w:pPr>
              <w:widowControl/>
              <w:spacing w:line="280" w:lineRule="atLeast"/>
              <w:rPr>
                <w:rFonts w:ascii="Arial" w:hAnsi="Arial" w:cs="Arial"/>
                <w:color w:val="000000"/>
                <w:lang w:val="en-GB"/>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5F84D197"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 </w:t>
            </w:r>
          </w:p>
        </w:tc>
        <w:tc>
          <w:tcPr>
            <w:tcW w:w="944" w:type="dxa"/>
            <w:tcBorders>
              <w:top w:val="nil"/>
              <w:left w:val="nil"/>
              <w:bottom w:val="single" w:sz="4" w:space="0" w:color="auto"/>
              <w:right w:val="single" w:sz="4" w:space="0" w:color="auto"/>
            </w:tcBorders>
            <w:shd w:val="clear" w:color="auto" w:fill="auto"/>
            <w:noWrap/>
            <w:vAlign w:val="center"/>
          </w:tcPr>
          <w:p w14:paraId="056969CC"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0</w:t>
            </w:r>
            <w:r w:rsidRPr="00E84913">
              <w:rPr>
                <w:rFonts w:ascii="Arial" w:hAnsi="Arial" w:cs="Arial"/>
                <w:color w:val="000000"/>
                <w:lang w:val="nl-NL"/>
              </w:rPr>
              <w:t>.2</w:t>
            </w:r>
            <w:r w:rsidR="006067CD" w:rsidRPr="00E84913">
              <w:rPr>
                <w:rFonts w:ascii="Arial" w:hAnsi="Arial" w:cs="Arial"/>
                <w:color w:val="000000"/>
                <w:lang w:val="nl-NL"/>
              </w:rPr>
              <w:t>0</w:t>
            </w:r>
          </w:p>
        </w:tc>
        <w:tc>
          <w:tcPr>
            <w:tcW w:w="1060" w:type="dxa"/>
            <w:tcBorders>
              <w:top w:val="nil"/>
              <w:left w:val="nil"/>
              <w:bottom w:val="single" w:sz="4" w:space="0" w:color="auto"/>
              <w:right w:val="single" w:sz="4" w:space="0" w:color="auto"/>
            </w:tcBorders>
            <w:shd w:val="clear" w:color="auto" w:fill="auto"/>
            <w:noWrap/>
            <w:vAlign w:val="center"/>
          </w:tcPr>
          <w:p w14:paraId="380C65B7"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585</w:t>
            </w:r>
          </w:p>
        </w:tc>
        <w:tc>
          <w:tcPr>
            <w:tcW w:w="507" w:type="dxa"/>
            <w:tcBorders>
              <w:top w:val="nil"/>
              <w:left w:val="nil"/>
              <w:bottom w:val="single" w:sz="4" w:space="0" w:color="auto"/>
              <w:right w:val="single" w:sz="4" w:space="0" w:color="auto"/>
            </w:tcBorders>
            <w:shd w:val="clear" w:color="auto" w:fill="auto"/>
            <w:noWrap/>
            <w:vAlign w:val="center"/>
          </w:tcPr>
          <w:p w14:paraId="4EA6F692"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m3a</w:t>
            </w:r>
          </w:p>
        </w:tc>
        <w:tc>
          <w:tcPr>
            <w:tcW w:w="646" w:type="dxa"/>
            <w:tcBorders>
              <w:top w:val="nil"/>
              <w:left w:val="nil"/>
              <w:bottom w:val="single" w:sz="4" w:space="0" w:color="auto"/>
              <w:right w:val="single" w:sz="4" w:space="0" w:color="auto"/>
            </w:tcBorders>
            <w:shd w:val="clear" w:color="auto" w:fill="auto"/>
            <w:noWrap/>
            <w:vAlign w:val="center"/>
          </w:tcPr>
          <w:p w14:paraId="764E17C0"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29</w:t>
            </w:r>
          </w:p>
        </w:tc>
        <w:tc>
          <w:tcPr>
            <w:tcW w:w="761" w:type="dxa"/>
            <w:tcBorders>
              <w:top w:val="single" w:sz="4" w:space="0" w:color="auto"/>
              <w:left w:val="nil"/>
              <w:bottom w:val="single" w:sz="4" w:space="0" w:color="auto"/>
              <w:right w:val="single" w:sz="4" w:space="0" w:color="auto"/>
            </w:tcBorders>
            <w:vAlign w:val="center"/>
          </w:tcPr>
          <w:p w14:paraId="2CF2235A"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0</w:t>
            </w:r>
            <w:r w:rsidRPr="00E84913">
              <w:rPr>
                <w:rFonts w:ascii="Arial" w:hAnsi="Arial" w:cs="Arial"/>
                <w:color w:val="000000"/>
                <w:lang w:val="nl-NL"/>
              </w:rPr>
              <w:t>.</w:t>
            </w:r>
            <w:r w:rsidR="006067CD" w:rsidRPr="00E84913">
              <w:rPr>
                <w:rFonts w:ascii="Arial" w:hAnsi="Arial" w:cs="Arial"/>
                <w:color w:val="000000"/>
                <w:lang w:val="nl-NL"/>
              </w:rPr>
              <w:t>5</w:t>
            </w:r>
            <w:r w:rsidRPr="00E84913">
              <w:rPr>
                <w:rFonts w:ascii="Arial" w:hAnsi="Arial" w:cs="Arial"/>
                <w:color w:val="000000"/>
                <w:lang w:val="nl-NL"/>
              </w:rPr>
              <w:t>0</w:t>
            </w:r>
          </w:p>
        </w:tc>
      </w:tr>
      <w:tr w:rsidR="006D01D9" w:rsidRPr="00E84913" w14:paraId="1983E21B"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0520ACD4"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9.05</w:t>
            </w:r>
          </w:p>
        </w:tc>
        <w:tc>
          <w:tcPr>
            <w:tcW w:w="756" w:type="dxa"/>
            <w:tcBorders>
              <w:top w:val="nil"/>
              <w:left w:val="nil"/>
              <w:bottom w:val="single" w:sz="4" w:space="0" w:color="auto"/>
              <w:right w:val="single" w:sz="4" w:space="0" w:color="auto"/>
            </w:tcBorders>
            <w:shd w:val="clear" w:color="auto" w:fill="auto"/>
            <w:noWrap/>
            <w:vAlign w:val="center"/>
          </w:tcPr>
          <w:p w14:paraId="5192F0BF"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555</w:t>
            </w:r>
          </w:p>
        </w:tc>
        <w:tc>
          <w:tcPr>
            <w:tcW w:w="891" w:type="dxa"/>
            <w:tcBorders>
              <w:top w:val="nil"/>
              <w:left w:val="nil"/>
              <w:bottom w:val="single" w:sz="4" w:space="0" w:color="auto"/>
              <w:right w:val="single" w:sz="4" w:space="0" w:color="auto"/>
            </w:tcBorders>
            <w:shd w:val="clear" w:color="auto" w:fill="auto"/>
            <w:noWrap/>
            <w:vAlign w:val="center"/>
          </w:tcPr>
          <w:p w14:paraId="0D2A9DEA" w14:textId="77777777" w:rsidR="006D01D9" w:rsidRPr="00E84913" w:rsidRDefault="006D01D9" w:rsidP="00D31785">
            <w:pPr>
              <w:widowControl/>
              <w:spacing w:line="280" w:lineRule="atLeast"/>
              <w:rPr>
                <w:rFonts w:ascii="Arial" w:hAnsi="Arial" w:cs="Arial"/>
                <w:color w:val="000000"/>
                <w:lang w:val="en-GB"/>
              </w:rPr>
            </w:pPr>
            <w:proofErr w:type="gramStart"/>
            <w:r w:rsidRPr="00E84913">
              <w:rPr>
                <w:rFonts w:ascii="Arial" w:hAnsi="Arial" w:cs="Arial"/>
                <w:color w:val="000000"/>
                <w:lang w:val="en-GB"/>
              </w:rPr>
              <w:t>c1a</w:t>
            </w:r>
            <w:proofErr w:type="gramEnd"/>
          </w:p>
        </w:tc>
        <w:tc>
          <w:tcPr>
            <w:tcW w:w="874" w:type="dxa"/>
            <w:tcBorders>
              <w:top w:val="nil"/>
              <w:left w:val="nil"/>
              <w:bottom w:val="single" w:sz="4" w:space="0" w:color="auto"/>
              <w:right w:val="single" w:sz="4" w:space="0" w:color="auto"/>
            </w:tcBorders>
            <w:shd w:val="clear" w:color="auto" w:fill="auto"/>
            <w:noWrap/>
            <w:vAlign w:val="center"/>
          </w:tcPr>
          <w:p w14:paraId="36F8DB45"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27</w:t>
            </w:r>
          </w:p>
        </w:tc>
        <w:tc>
          <w:tcPr>
            <w:tcW w:w="761" w:type="dxa"/>
            <w:tcBorders>
              <w:top w:val="nil"/>
              <w:left w:val="nil"/>
              <w:bottom w:val="single" w:sz="4" w:space="0" w:color="auto"/>
              <w:right w:val="nil"/>
            </w:tcBorders>
            <w:vAlign w:val="center"/>
          </w:tcPr>
          <w:p w14:paraId="0400C7ED" w14:textId="77777777" w:rsidR="006D01D9" w:rsidRPr="00E84913" w:rsidRDefault="006D01D9" w:rsidP="00D31785">
            <w:pPr>
              <w:widowControl/>
              <w:spacing w:line="280" w:lineRule="atLeast"/>
              <w:rPr>
                <w:rFonts w:ascii="Arial" w:hAnsi="Arial" w:cs="Arial"/>
                <w:color w:val="000000"/>
                <w:lang w:val="en-GB"/>
              </w:rPr>
            </w:pPr>
            <w:r w:rsidRPr="00E84913">
              <w:rPr>
                <w:rFonts w:ascii="Arial" w:hAnsi="Arial" w:cs="Arial"/>
                <w:color w:val="000000"/>
                <w:lang w:val="en-GB"/>
              </w:rPr>
              <w:t>9:35</w:t>
            </w:r>
          </w:p>
        </w:tc>
        <w:tc>
          <w:tcPr>
            <w:tcW w:w="146" w:type="dxa"/>
            <w:tcBorders>
              <w:top w:val="nil"/>
              <w:left w:val="nil"/>
              <w:bottom w:val="single" w:sz="4" w:space="0" w:color="auto"/>
              <w:right w:val="single" w:sz="4" w:space="0" w:color="auto"/>
            </w:tcBorders>
          </w:tcPr>
          <w:p w14:paraId="2D028B1E" w14:textId="77777777" w:rsidR="006D01D9" w:rsidRPr="00E84913" w:rsidRDefault="006D01D9" w:rsidP="00D31785">
            <w:pPr>
              <w:widowControl/>
              <w:spacing w:line="280" w:lineRule="atLeast"/>
              <w:rPr>
                <w:rFonts w:ascii="Arial" w:hAnsi="Arial" w:cs="Arial"/>
                <w:color w:val="000000"/>
                <w:lang w:val="en-GB"/>
              </w:rPr>
            </w:pPr>
          </w:p>
        </w:tc>
        <w:tc>
          <w:tcPr>
            <w:tcW w:w="190" w:type="dxa"/>
            <w:tcBorders>
              <w:left w:val="single" w:sz="4" w:space="0" w:color="auto"/>
              <w:right w:val="single" w:sz="4" w:space="0" w:color="auto"/>
            </w:tcBorders>
            <w:shd w:val="clear" w:color="auto" w:fill="D9D9D9" w:themeFill="background1" w:themeFillShade="D9"/>
            <w:noWrap/>
            <w:vAlign w:val="center"/>
          </w:tcPr>
          <w:p w14:paraId="559FC454" w14:textId="77777777" w:rsidR="006D01D9" w:rsidRPr="00E84913" w:rsidRDefault="006D01D9" w:rsidP="00D31785">
            <w:pPr>
              <w:widowControl/>
              <w:spacing w:line="280" w:lineRule="atLeast"/>
              <w:rPr>
                <w:rFonts w:ascii="Arial" w:hAnsi="Arial" w:cs="Arial"/>
                <w:color w:val="000000"/>
                <w:lang w:val="en-GB"/>
              </w:rPr>
            </w:pPr>
          </w:p>
        </w:tc>
        <w:tc>
          <w:tcPr>
            <w:tcW w:w="944" w:type="dxa"/>
            <w:tcBorders>
              <w:top w:val="nil"/>
              <w:left w:val="nil"/>
              <w:bottom w:val="single" w:sz="4" w:space="0" w:color="auto"/>
              <w:right w:val="single" w:sz="4" w:space="0" w:color="auto"/>
            </w:tcBorders>
            <w:shd w:val="clear" w:color="auto" w:fill="auto"/>
            <w:noWrap/>
            <w:vAlign w:val="center"/>
          </w:tcPr>
          <w:p w14:paraId="6D3BC0D3"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0</w:t>
            </w:r>
            <w:r w:rsidRPr="00E84913">
              <w:rPr>
                <w:rFonts w:ascii="Arial" w:hAnsi="Arial" w:cs="Arial"/>
                <w:color w:val="000000"/>
                <w:lang w:val="nl-NL"/>
              </w:rPr>
              <w:t>.</w:t>
            </w:r>
            <w:r w:rsidR="006067CD" w:rsidRPr="00E84913">
              <w:rPr>
                <w:rFonts w:ascii="Arial" w:hAnsi="Arial" w:cs="Arial"/>
                <w:color w:val="000000"/>
                <w:lang w:val="nl-NL"/>
              </w:rPr>
              <w:t>2</w:t>
            </w:r>
            <w:r w:rsidRPr="00E84913">
              <w:rPr>
                <w:rFonts w:ascii="Arial" w:hAnsi="Arial" w:cs="Arial"/>
                <w:color w:val="000000"/>
                <w:lang w:val="nl-NL"/>
              </w:rPr>
              <w:t>0</w:t>
            </w:r>
          </w:p>
        </w:tc>
        <w:tc>
          <w:tcPr>
            <w:tcW w:w="1060" w:type="dxa"/>
            <w:tcBorders>
              <w:top w:val="nil"/>
              <w:left w:val="nil"/>
              <w:bottom w:val="single" w:sz="4" w:space="0" w:color="auto"/>
              <w:right w:val="single" w:sz="4" w:space="0" w:color="auto"/>
            </w:tcBorders>
            <w:shd w:val="clear" w:color="auto" w:fill="auto"/>
            <w:noWrap/>
            <w:vAlign w:val="center"/>
          </w:tcPr>
          <w:p w14:paraId="28615797"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590</w:t>
            </w:r>
          </w:p>
        </w:tc>
        <w:tc>
          <w:tcPr>
            <w:tcW w:w="507" w:type="dxa"/>
            <w:tcBorders>
              <w:top w:val="nil"/>
              <w:left w:val="nil"/>
              <w:bottom w:val="single" w:sz="4" w:space="0" w:color="auto"/>
              <w:right w:val="single" w:sz="4" w:space="0" w:color="auto"/>
            </w:tcBorders>
            <w:shd w:val="clear" w:color="auto" w:fill="auto"/>
            <w:noWrap/>
            <w:vAlign w:val="center"/>
          </w:tcPr>
          <w:p w14:paraId="3969F5ED"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m3b</w:t>
            </w:r>
          </w:p>
        </w:tc>
        <w:tc>
          <w:tcPr>
            <w:tcW w:w="646" w:type="dxa"/>
            <w:tcBorders>
              <w:top w:val="nil"/>
              <w:left w:val="nil"/>
              <w:bottom w:val="single" w:sz="4" w:space="0" w:color="auto"/>
              <w:right w:val="single" w:sz="4" w:space="0" w:color="auto"/>
            </w:tcBorders>
            <w:shd w:val="clear" w:color="auto" w:fill="auto"/>
            <w:noWrap/>
            <w:vAlign w:val="center"/>
          </w:tcPr>
          <w:p w14:paraId="310C562C"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2</w:t>
            </w:r>
            <w:r w:rsidR="006067CD" w:rsidRPr="00E84913">
              <w:rPr>
                <w:rFonts w:ascii="Arial" w:hAnsi="Arial" w:cs="Arial"/>
                <w:color w:val="000000"/>
                <w:lang w:val="nl-NL"/>
              </w:rPr>
              <w:t>7</w:t>
            </w:r>
          </w:p>
        </w:tc>
        <w:tc>
          <w:tcPr>
            <w:tcW w:w="761" w:type="dxa"/>
            <w:tcBorders>
              <w:top w:val="single" w:sz="4" w:space="0" w:color="auto"/>
              <w:left w:val="nil"/>
              <w:bottom w:val="single" w:sz="4" w:space="0" w:color="auto"/>
              <w:right w:val="single" w:sz="4" w:space="0" w:color="auto"/>
            </w:tcBorders>
            <w:vAlign w:val="center"/>
          </w:tcPr>
          <w:p w14:paraId="41529DFE"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0</w:t>
            </w:r>
            <w:r w:rsidRPr="00E84913">
              <w:rPr>
                <w:rFonts w:ascii="Arial" w:hAnsi="Arial" w:cs="Arial"/>
                <w:color w:val="000000"/>
                <w:lang w:val="nl-NL"/>
              </w:rPr>
              <w:t>.</w:t>
            </w:r>
            <w:r w:rsidR="006067CD" w:rsidRPr="00E84913">
              <w:rPr>
                <w:rFonts w:ascii="Arial" w:hAnsi="Arial" w:cs="Arial"/>
                <w:color w:val="000000"/>
                <w:lang w:val="nl-NL"/>
              </w:rPr>
              <w:t>5</w:t>
            </w:r>
            <w:r w:rsidRPr="00E84913">
              <w:rPr>
                <w:rFonts w:ascii="Arial" w:hAnsi="Arial" w:cs="Arial"/>
                <w:color w:val="000000"/>
                <w:lang w:val="nl-NL"/>
              </w:rPr>
              <w:t>0</w:t>
            </w:r>
          </w:p>
        </w:tc>
      </w:tr>
      <w:tr w:rsidR="006D01D9" w:rsidRPr="00E84913" w14:paraId="0A292C27"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7385EE90"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9.15</w:t>
            </w:r>
          </w:p>
        </w:tc>
        <w:tc>
          <w:tcPr>
            <w:tcW w:w="756" w:type="dxa"/>
            <w:tcBorders>
              <w:top w:val="nil"/>
              <w:left w:val="nil"/>
              <w:bottom w:val="single" w:sz="4" w:space="0" w:color="auto"/>
              <w:right w:val="single" w:sz="4" w:space="0" w:color="auto"/>
            </w:tcBorders>
            <w:shd w:val="clear" w:color="auto" w:fill="auto"/>
            <w:noWrap/>
            <w:vAlign w:val="center"/>
          </w:tcPr>
          <w:p w14:paraId="741DF276"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45</w:t>
            </w:r>
          </w:p>
        </w:tc>
        <w:tc>
          <w:tcPr>
            <w:tcW w:w="891" w:type="dxa"/>
            <w:tcBorders>
              <w:top w:val="nil"/>
              <w:left w:val="nil"/>
              <w:bottom w:val="single" w:sz="4" w:space="0" w:color="auto"/>
              <w:right w:val="single" w:sz="4" w:space="0" w:color="auto"/>
            </w:tcBorders>
            <w:shd w:val="clear" w:color="auto" w:fill="auto"/>
            <w:noWrap/>
            <w:vAlign w:val="center"/>
          </w:tcPr>
          <w:p w14:paraId="3BEB854A"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c1b</w:t>
            </w:r>
          </w:p>
        </w:tc>
        <w:tc>
          <w:tcPr>
            <w:tcW w:w="874" w:type="dxa"/>
            <w:tcBorders>
              <w:top w:val="nil"/>
              <w:left w:val="nil"/>
              <w:bottom w:val="single" w:sz="4" w:space="0" w:color="auto"/>
              <w:right w:val="single" w:sz="4" w:space="0" w:color="auto"/>
            </w:tcBorders>
            <w:shd w:val="clear" w:color="auto" w:fill="auto"/>
            <w:noWrap/>
            <w:vAlign w:val="center"/>
          </w:tcPr>
          <w:p w14:paraId="55653B6D" w14:textId="77777777" w:rsidR="006D01D9"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30</w:t>
            </w:r>
          </w:p>
        </w:tc>
        <w:tc>
          <w:tcPr>
            <w:tcW w:w="761" w:type="dxa"/>
            <w:tcBorders>
              <w:top w:val="nil"/>
              <w:left w:val="nil"/>
              <w:bottom w:val="single" w:sz="4" w:space="0" w:color="auto"/>
              <w:right w:val="nil"/>
            </w:tcBorders>
            <w:vAlign w:val="center"/>
          </w:tcPr>
          <w:p w14:paraId="27A5B2BE"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9:45</w:t>
            </w:r>
          </w:p>
        </w:tc>
        <w:tc>
          <w:tcPr>
            <w:tcW w:w="146" w:type="dxa"/>
            <w:tcBorders>
              <w:top w:val="nil"/>
              <w:left w:val="nil"/>
              <w:bottom w:val="single" w:sz="4" w:space="0" w:color="auto"/>
              <w:right w:val="single" w:sz="4" w:space="0" w:color="auto"/>
            </w:tcBorders>
          </w:tcPr>
          <w:p w14:paraId="1AC6FD51" w14:textId="77777777" w:rsidR="006D01D9" w:rsidRPr="00E84913" w:rsidRDefault="006D01D9" w:rsidP="00D31785">
            <w:pPr>
              <w:widowControl/>
              <w:spacing w:line="280" w:lineRule="atLeast"/>
              <w:rPr>
                <w:rFonts w:ascii="Arial" w:hAnsi="Arial" w:cs="Arial"/>
                <w:color w:val="000000"/>
                <w:lang w:val="nl-NL"/>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5EF0BB2E"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top w:val="nil"/>
              <w:left w:val="nil"/>
              <w:bottom w:val="single" w:sz="4" w:space="0" w:color="auto"/>
              <w:right w:val="single" w:sz="4" w:space="0" w:color="auto"/>
            </w:tcBorders>
            <w:shd w:val="clear" w:color="auto" w:fill="auto"/>
            <w:noWrap/>
            <w:vAlign w:val="center"/>
          </w:tcPr>
          <w:p w14:paraId="5449BABD"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0</w:t>
            </w:r>
            <w:r w:rsidRPr="00E84913">
              <w:rPr>
                <w:rFonts w:ascii="Arial" w:hAnsi="Arial" w:cs="Arial"/>
                <w:color w:val="000000"/>
                <w:lang w:val="nl-NL"/>
              </w:rPr>
              <w:t>.</w:t>
            </w:r>
            <w:r w:rsidR="006067CD" w:rsidRPr="00E84913">
              <w:rPr>
                <w:rFonts w:ascii="Arial" w:hAnsi="Arial" w:cs="Arial"/>
                <w:color w:val="000000"/>
                <w:lang w:val="nl-NL"/>
              </w:rPr>
              <w:t>3</w:t>
            </w:r>
            <w:r w:rsidRPr="00E84913">
              <w:rPr>
                <w:rFonts w:ascii="Arial" w:hAnsi="Arial" w:cs="Arial"/>
                <w:color w:val="000000"/>
                <w:lang w:val="nl-NL"/>
              </w:rPr>
              <w:t>0</w:t>
            </w:r>
          </w:p>
        </w:tc>
        <w:tc>
          <w:tcPr>
            <w:tcW w:w="1060" w:type="dxa"/>
            <w:tcBorders>
              <w:top w:val="nil"/>
              <w:left w:val="nil"/>
              <w:bottom w:val="single" w:sz="4" w:space="0" w:color="auto"/>
              <w:right w:val="single" w:sz="4" w:space="0" w:color="auto"/>
            </w:tcBorders>
            <w:shd w:val="clear" w:color="auto" w:fill="auto"/>
            <w:noWrap/>
            <w:vAlign w:val="center"/>
          </w:tcPr>
          <w:p w14:paraId="2B8DB522"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50</w:t>
            </w:r>
          </w:p>
        </w:tc>
        <w:tc>
          <w:tcPr>
            <w:tcW w:w="507" w:type="dxa"/>
            <w:tcBorders>
              <w:top w:val="nil"/>
              <w:left w:val="nil"/>
              <w:bottom w:val="single" w:sz="4" w:space="0" w:color="auto"/>
              <w:right w:val="single" w:sz="4" w:space="0" w:color="auto"/>
            </w:tcBorders>
            <w:shd w:val="clear" w:color="auto" w:fill="auto"/>
            <w:noWrap/>
            <w:vAlign w:val="center"/>
          </w:tcPr>
          <w:p w14:paraId="766AB656"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m3c</w:t>
            </w:r>
          </w:p>
        </w:tc>
        <w:tc>
          <w:tcPr>
            <w:tcW w:w="646" w:type="dxa"/>
            <w:tcBorders>
              <w:top w:val="nil"/>
              <w:left w:val="nil"/>
              <w:bottom w:val="single" w:sz="4" w:space="0" w:color="auto"/>
              <w:right w:val="single" w:sz="4" w:space="0" w:color="auto"/>
            </w:tcBorders>
            <w:shd w:val="clear" w:color="auto" w:fill="auto"/>
            <w:noWrap/>
            <w:vAlign w:val="center"/>
          </w:tcPr>
          <w:p w14:paraId="76E1EB0A" w14:textId="77777777" w:rsidR="006D01D9"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26</w:t>
            </w:r>
          </w:p>
        </w:tc>
        <w:tc>
          <w:tcPr>
            <w:tcW w:w="761" w:type="dxa"/>
            <w:tcBorders>
              <w:top w:val="single" w:sz="4" w:space="0" w:color="auto"/>
              <w:left w:val="nil"/>
              <w:bottom w:val="single" w:sz="4" w:space="0" w:color="auto"/>
              <w:right w:val="single" w:sz="4" w:space="0" w:color="auto"/>
            </w:tcBorders>
            <w:vAlign w:val="center"/>
          </w:tcPr>
          <w:p w14:paraId="5402CAC1"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1</w:t>
            </w:r>
            <w:r w:rsidRPr="00E84913">
              <w:rPr>
                <w:rFonts w:ascii="Arial" w:hAnsi="Arial" w:cs="Arial"/>
                <w:color w:val="000000"/>
                <w:lang w:val="nl-NL"/>
              </w:rPr>
              <w:t>.</w:t>
            </w:r>
            <w:r w:rsidR="006067CD" w:rsidRPr="00E84913">
              <w:rPr>
                <w:rFonts w:ascii="Arial" w:hAnsi="Arial" w:cs="Arial"/>
                <w:color w:val="000000"/>
                <w:lang w:val="nl-NL"/>
              </w:rPr>
              <w:t>0</w:t>
            </w:r>
            <w:r w:rsidRPr="00E84913">
              <w:rPr>
                <w:rFonts w:ascii="Arial" w:hAnsi="Arial" w:cs="Arial"/>
                <w:color w:val="000000"/>
                <w:lang w:val="nl-NL"/>
              </w:rPr>
              <w:t>0</w:t>
            </w:r>
          </w:p>
        </w:tc>
      </w:tr>
      <w:tr w:rsidR="006D01D9" w:rsidRPr="00E84913" w14:paraId="05EE3416"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688F8611"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9.25</w:t>
            </w:r>
          </w:p>
        </w:tc>
        <w:tc>
          <w:tcPr>
            <w:tcW w:w="756" w:type="dxa"/>
            <w:tcBorders>
              <w:top w:val="nil"/>
              <w:left w:val="nil"/>
              <w:bottom w:val="single" w:sz="4" w:space="0" w:color="auto"/>
              <w:right w:val="single" w:sz="4" w:space="0" w:color="auto"/>
            </w:tcBorders>
            <w:shd w:val="clear" w:color="auto" w:fill="auto"/>
            <w:noWrap/>
            <w:vAlign w:val="center"/>
          </w:tcPr>
          <w:p w14:paraId="65173954"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50</w:t>
            </w:r>
          </w:p>
        </w:tc>
        <w:tc>
          <w:tcPr>
            <w:tcW w:w="891" w:type="dxa"/>
            <w:tcBorders>
              <w:top w:val="nil"/>
              <w:left w:val="nil"/>
              <w:bottom w:val="single" w:sz="4" w:space="0" w:color="auto"/>
              <w:right w:val="single" w:sz="4" w:space="0" w:color="auto"/>
            </w:tcBorders>
            <w:shd w:val="clear" w:color="auto" w:fill="auto"/>
            <w:noWrap/>
            <w:vAlign w:val="center"/>
          </w:tcPr>
          <w:p w14:paraId="46FF2EB8"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c1c</w:t>
            </w:r>
          </w:p>
        </w:tc>
        <w:tc>
          <w:tcPr>
            <w:tcW w:w="874" w:type="dxa"/>
            <w:tcBorders>
              <w:top w:val="nil"/>
              <w:left w:val="nil"/>
              <w:bottom w:val="single" w:sz="4" w:space="0" w:color="auto"/>
              <w:right w:val="single" w:sz="4" w:space="0" w:color="auto"/>
            </w:tcBorders>
            <w:shd w:val="clear" w:color="auto" w:fill="auto"/>
            <w:noWrap/>
            <w:vAlign w:val="center"/>
          </w:tcPr>
          <w:p w14:paraId="46B03591" w14:textId="77777777" w:rsidR="006D01D9"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27</w:t>
            </w:r>
          </w:p>
        </w:tc>
        <w:tc>
          <w:tcPr>
            <w:tcW w:w="761" w:type="dxa"/>
            <w:tcBorders>
              <w:top w:val="nil"/>
              <w:left w:val="nil"/>
              <w:bottom w:val="single" w:sz="4" w:space="0" w:color="auto"/>
              <w:right w:val="nil"/>
            </w:tcBorders>
            <w:vAlign w:val="center"/>
          </w:tcPr>
          <w:p w14:paraId="7103C4A7"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9.55</w:t>
            </w:r>
          </w:p>
        </w:tc>
        <w:tc>
          <w:tcPr>
            <w:tcW w:w="146" w:type="dxa"/>
            <w:tcBorders>
              <w:top w:val="nil"/>
              <w:left w:val="nil"/>
              <w:bottom w:val="single" w:sz="4" w:space="0" w:color="auto"/>
              <w:right w:val="single" w:sz="4" w:space="0" w:color="auto"/>
            </w:tcBorders>
          </w:tcPr>
          <w:p w14:paraId="389C37B9" w14:textId="77777777" w:rsidR="006D01D9" w:rsidRPr="00E84913" w:rsidRDefault="006D01D9" w:rsidP="00D31785">
            <w:pPr>
              <w:widowControl/>
              <w:spacing w:line="280" w:lineRule="atLeast"/>
              <w:rPr>
                <w:rFonts w:ascii="Arial" w:hAnsi="Arial" w:cs="Arial"/>
                <w:color w:val="000000"/>
                <w:lang w:val="nl-NL"/>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5C129430"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top w:val="nil"/>
              <w:left w:val="nil"/>
              <w:bottom w:val="single" w:sz="4" w:space="0" w:color="auto"/>
              <w:right w:val="single" w:sz="4" w:space="0" w:color="auto"/>
            </w:tcBorders>
            <w:shd w:val="clear" w:color="auto" w:fill="auto"/>
            <w:noWrap/>
            <w:vAlign w:val="center"/>
          </w:tcPr>
          <w:p w14:paraId="4FCBE96D"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0</w:t>
            </w:r>
            <w:r w:rsidRPr="00E84913">
              <w:rPr>
                <w:rFonts w:ascii="Arial" w:hAnsi="Arial" w:cs="Arial"/>
                <w:color w:val="000000"/>
                <w:lang w:val="nl-NL"/>
              </w:rPr>
              <w:t>.</w:t>
            </w:r>
            <w:r w:rsidR="006067CD" w:rsidRPr="00E84913">
              <w:rPr>
                <w:rFonts w:ascii="Arial" w:hAnsi="Arial" w:cs="Arial"/>
                <w:color w:val="000000"/>
                <w:lang w:val="nl-NL"/>
              </w:rPr>
              <w:t>30</w:t>
            </w:r>
          </w:p>
        </w:tc>
        <w:tc>
          <w:tcPr>
            <w:tcW w:w="1060" w:type="dxa"/>
            <w:tcBorders>
              <w:top w:val="nil"/>
              <w:left w:val="nil"/>
              <w:bottom w:val="single" w:sz="4" w:space="0" w:color="auto"/>
              <w:right w:val="single" w:sz="4" w:space="0" w:color="auto"/>
            </w:tcBorders>
            <w:shd w:val="clear" w:color="auto" w:fill="auto"/>
            <w:noWrap/>
            <w:vAlign w:val="center"/>
          </w:tcPr>
          <w:p w14:paraId="5CC6DB54"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55</w:t>
            </w:r>
          </w:p>
        </w:tc>
        <w:tc>
          <w:tcPr>
            <w:tcW w:w="507" w:type="dxa"/>
            <w:tcBorders>
              <w:top w:val="nil"/>
              <w:left w:val="nil"/>
              <w:bottom w:val="single" w:sz="4" w:space="0" w:color="auto"/>
              <w:right w:val="single" w:sz="4" w:space="0" w:color="auto"/>
            </w:tcBorders>
            <w:shd w:val="clear" w:color="auto" w:fill="auto"/>
            <w:noWrap/>
            <w:vAlign w:val="center"/>
          </w:tcPr>
          <w:p w14:paraId="53D91276"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h4a</w:t>
            </w:r>
          </w:p>
        </w:tc>
        <w:tc>
          <w:tcPr>
            <w:tcW w:w="646" w:type="dxa"/>
            <w:tcBorders>
              <w:top w:val="nil"/>
              <w:left w:val="nil"/>
              <w:bottom w:val="single" w:sz="4" w:space="0" w:color="auto"/>
              <w:right w:val="single" w:sz="4" w:space="0" w:color="auto"/>
            </w:tcBorders>
            <w:shd w:val="clear" w:color="auto" w:fill="auto"/>
            <w:noWrap/>
            <w:vAlign w:val="center"/>
          </w:tcPr>
          <w:p w14:paraId="49A616C1" w14:textId="77777777" w:rsidR="006D01D9"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30</w:t>
            </w:r>
          </w:p>
        </w:tc>
        <w:tc>
          <w:tcPr>
            <w:tcW w:w="761" w:type="dxa"/>
            <w:tcBorders>
              <w:top w:val="single" w:sz="4" w:space="0" w:color="auto"/>
              <w:left w:val="nil"/>
              <w:bottom w:val="single" w:sz="4" w:space="0" w:color="auto"/>
              <w:right w:val="single" w:sz="4" w:space="0" w:color="auto"/>
            </w:tcBorders>
            <w:vAlign w:val="center"/>
          </w:tcPr>
          <w:p w14:paraId="03C3B472"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1</w:t>
            </w:r>
            <w:r w:rsidRPr="00E84913">
              <w:rPr>
                <w:rFonts w:ascii="Arial" w:hAnsi="Arial" w:cs="Arial"/>
                <w:color w:val="000000"/>
                <w:lang w:val="nl-NL"/>
              </w:rPr>
              <w:t>.</w:t>
            </w:r>
            <w:r w:rsidR="006067CD" w:rsidRPr="00E84913">
              <w:rPr>
                <w:rFonts w:ascii="Arial" w:hAnsi="Arial" w:cs="Arial"/>
                <w:color w:val="000000"/>
                <w:lang w:val="nl-NL"/>
              </w:rPr>
              <w:t>00</w:t>
            </w:r>
          </w:p>
        </w:tc>
      </w:tr>
      <w:tr w:rsidR="006D01D9" w:rsidRPr="00E84913" w14:paraId="5D88A3EA"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1E50EC16"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11.25</w:t>
            </w:r>
          </w:p>
        </w:tc>
        <w:tc>
          <w:tcPr>
            <w:tcW w:w="756" w:type="dxa"/>
            <w:tcBorders>
              <w:top w:val="nil"/>
              <w:left w:val="nil"/>
              <w:bottom w:val="single" w:sz="4" w:space="0" w:color="auto"/>
              <w:right w:val="single" w:sz="4" w:space="0" w:color="auto"/>
            </w:tcBorders>
            <w:shd w:val="clear" w:color="auto" w:fill="auto"/>
            <w:noWrap/>
            <w:vAlign w:val="center"/>
          </w:tcPr>
          <w:p w14:paraId="217DD565"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555</w:t>
            </w:r>
          </w:p>
        </w:tc>
        <w:tc>
          <w:tcPr>
            <w:tcW w:w="891" w:type="dxa"/>
            <w:tcBorders>
              <w:top w:val="nil"/>
              <w:left w:val="nil"/>
              <w:bottom w:val="single" w:sz="4" w:space="0" w:color="auto"/>
              <w:right w:val="single" w:sz="4" w:space="0" w:color="auto"/>
            </w:tcBorders>
            <w:shd w:val="clear" w:color="auto" w:fill="auto"/>
            <w:noWrap/>
            <w:vAlign w:val="center"/>
          </w:tcPr>
          <w:p w14:paraId="73704F84"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m2a</w:t>
            </w:r>
          </w:p>
        </w:tc>
        <w:tc>
          <w:tcPr>
            <w:tcW w:w="874" w:type="dxa"/>
            <w:tcBorders>
              <w:top w:val="nil"/>
              <w:left w:val="nil"/>
              <w:bottom w:val="single" w:sz="4" w:space="0" w:color="auto"/>
              <w:right w:val="single" w:sz="4" w:space="0" w:color="auto"/>
            </w:tcBorders>
            <w:shd w:val="clear" w:color="auto" w:fill="auto"/>
            <w:noWrap/>
            <w:vAlign w:val="center"/>
          </w:tcPr>
          <w:p w14:paraId="36A77443" w14:textId="77777777" w:rsidR="006D01D9"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26</w:t>
            </w:r>
          </w:p>
        </w:tc>
        <w:tc>
          <w:tcPr>
            <w:tcW w:w="761" w:type="dxa"/>
            <w:tcBorders>
              <w:top w:val="nil"/>
              <w:left w:val="nil"/>
              <w:bottom w:val="single" w:sz="4" w:space="0" w:color="auto"/>
              <w:right w:val="nil"/>
            </w:tcBorders>
            <w:vAlign w:val="center"/>
          </w:tcPr>
          <w:p w14:paraId="51240B2D"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11.55</w:t>
            </w:r>
          </w:p>
        </w:tc>
        <w:tc>
          <w:tcPr>
            <w:tcW w:w="146" w:type="dxa"/>
            <w:tcBorders>
              <w:top w:val="nil"/>
              <w:left w:val="nil"/>
              <w:bottom w:val="single" w:sz="4" w:space="0" w:color="auto"/>
              <w:right w:val="single" w:sz="4" w:space="0" w:color="auto"/>
            </w:tcBorders>
          </w:tcPr>
          <w:p w14:paraId="6ECD9935" w14:textId="77777777" w:rsidR="006D01D9" w:rsidRPr="00E84913" w:rsidRDefault="006D01D9" w:rsidP="00D31785">
            <w:pPr>
              <w:widowControl/>
              <w:spacing w:line="280" w:lineRule="atLeast"/>
              <w:rPr>
                <w:rFonts w:ascii="Arial" w:hAnsi="Arial" w:cs="Arial"/>
                <w:color w:val="000000"/>
                <w:lang w:val="nl-NL"/>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607B7A9E"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top w:val="nil"/>
              <w:left w:val="nil"/>
              <w:bottom w:val="single" w:sz="4" w:space="0" w:color="auto"/>
              <w:right w:val="single" w:sz="4" w:space="0" w:color="auto"/>
            </w:tcBorders>
            <w:shd w:val="clear" w:color="auto" w:fill="auto"/>
            <w:noWrap/>
            <w:vAlign w:val="center"/>
          </w:tcPr>
          <w:p w14:paraId="7C1BDCAE"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0</w:t>
            </w:r>
            <w:r w:rsidRPr="00E84913">
              <w:rPr>
                <w:rFonts w:ascii="Arial" w:hAnsi="Arial" w:cs="Arial"/>
                <w:color w:val="000000"/>
                <w:lang w:val="nl-NL"/>
              </w:rPr>
              <w:t>.</w:t>
            </w:r>
            <w:r w:rsidR="006067CD" w:rsidRPr="00E84913">
              <w:rPr>
                <w:rFonts w:ascii="Arial" w:hAnsi="Arial" w:cs="Arial"/>
                <w:color w:val="000000"/>
                <w:lang w:val="nl-NL"/>
              </w:rPr>
              <w:t>4</w:t>
            </w:r>
            <w:r w:rsidRPr="00E84913">
              <w:rPr>
                <w:rFonts w:ascii="Arial" w:hAnsi="Arial" w:cs="Arial"/>
                <w:color w:val="000000"/>
                <w:lang w:val="nl-NL"/>
              </w:rPr>
              <w:t>0</w:t>
            </w:r>
          </w:p>
        </w:tc>
        <w:tc>
          <w:tcPr>
            <w:tcW w:w="1060" w:type="dxa"/>
            <w:tcBorders>
              <w:top w:val="nil"/>
              <w:left w:val="nil"/>
              <w:bottom w:val="single" w:sz="4" w:space="0" w:color="auto"/>
              <w:right w:val="single" w:sz="4" w:space="0" w:color="auto"/>
            </w:tcBorders>
            <w:shd w:val="clear" w:color="auto" w:fill="auto"/>
            <w:noWrap/>
            <w:vAlign w:val="center"/>
          </w:tcPr>
          <w:p w14:paraId="53EE04E2"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80</w:t>
            </w:r>
          </w:p>
        </w:tc>
        <w:tc>
          <w:tcPr>
            <w:tcW w:w="507" w:type="dxa"/>
            <w:tcBorders>
              <w:top w:val="nil"/>
              <w:left w:val="nil"/>
              <w:bottom w:val="single" w:sz="4" w:space="0" w:color="auto"/>
              <w:right w:val="single" w:sz="4" w:space="0" w:color="auto"/>
            </w:tcBorders>
            <w:shd w:val="clear" w:color="auto" w:fill="auto"/>
            <w:noWrap/>
            <w:vAlign w:val="center"/>
          </w:tcPr>
          <w:p w14:paraId="6D3E2DBD"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h4b</w:t>
            </w:r>
          </w:p>
        </w:tc>
        <w:tc>
          <w:tcPr>
            <w:tcW w:w="646" w:type="dxa"/>
            <w:tcBorders>
              <w:top w:val="nil"/>
              <w:left w:val="nil"/>
              <w:bottom w:val="single" w:sz="4" w:space="0" w:color="auto"/>
              <w:right w:val="single" w:sz="4" w:space="0" w:color="auto"/>
            </w:tcBorders>
            <w:shd w:val="clear" w:color="auto" w:fill="auto"/>
            <w:noWrap/>
            <w:vAlign w:val="center"/>
          </w:tcPr>
          <w:p w14:paraId="056D8B1F"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2</w:t>
            </w:r>
            <w:r w:rsidR="006067CD" w:rsidRPr="00E84913">
              <w:rPr>
                <w:rFonts w:ascii="Arial" w:hAnsi="Arial" w:cs="Arial"/>
                <w:color w:val="000000"/>
                <w:lang w:val="nl-NL"/>
              </w:rPr>
              <w:t>4</w:t>
            </w:r>
          </w:p>
        </w:tc>
        <w:tc>
          <w:tcPr>
            <w:tcW w:w="761" w:type="dxa"/>
            <w:tcBorders>
              <w:top w:val="single" w:sz="4" w:space="0" w:color="auto"/>
              <w:left w:val="nil"/>
              <w:bottom w:val="single" w:sz="4" w:space="0" w:color="auto"/>
              <w:right w:val="single" w:sz="4" w:space="0" w:color="auto"/>
            </w:tcBorders>
            <w:vAlign w:val="center"/>
          </w:tcPr>
          <w:p w14:paraId="567EE79F"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1</w:t>
            </w:r>
            <w:r w:rsidRPr="00E84913">
              <w:rPr>
                <w:rFonts w:ascii="Arial" w:hAnsi="Arial" w:cs="Arial"/>
                <w:color w:val="000000"/>
                <w:lang w:val="nl-NL"/>
              </w:rPr>
              <w:t>.</w:t>
            </w:r>
            <w:r w:rsidR="006067CD" w:rsidRPr="00E84913">
              <w:rPr>
                <w:rFonts w:ascii="Arial" w:hAnsi="Arial" w:cs="Arial"/>
                <w:color w:val="000000"/>
                <w:lang w:val="nl-NL"/>
              </w:rPr>
              <w:t>1</w:t>
            </w:r>
            <w:r w:rsidRPr="00E84913">
              <w:rPr>
                <w:rFonts w:ascii="Arial" w:hAnsi="Arial" w:cs="Arial"/>
                <w:color w:val="000000"/>
                <w:lang w:val="nl-NL"/>
              </w:rPr>
              <w:t>0</w:t>
            </w:r>
          </w:p>
        </w:tc>
      </w:tr>
      <w:tr w:rsidR="006D01D9" w:rsidRPr="00E84913" w14:paraId="2E5B69D3"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5E052A16"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11.35</w:t>
            </w:r>
          </w:p>
        </w:tc>
        <w:tc>
          <w:tcPr>
            <w:tcW w:w="756" w:type="dxa"/>
            <w:tcBorders>
              <w:top w:val="nil"/>
              <w:left w:val="nil"/>
              <w:bottom w:val="single" w:sz="4" w:space="0" w:color="auto"/>
              <w:right w:val="single" w:sz="4" w:space="0" w:color="auto"/>
            </w:tcBorders>
            <w:shd w:val="clear" w:color="auto" w:fill="auto"/>
            <w:noWrap/>
            <w:vAlign w:val="center"/>
          </w:tcPr>
          <w:p w14:paraId="072C8548"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550</w:t>
            </w:r>
          </w:p>
        </w:tc>
        <w:tc>
          <w:tcPr>
            <w:tcW w:w="891" w:type="dxa"/>
            <w:tcBorders>
              <w:top w:val="nil"/>
              <w:left w:val="nil"/>
              <w:bottom w:val="single" w:sz="4" w:space="0" w:color="auto"/>
              <w:right w:val="single" w:sz="4" w:space="0" w:color="auto"/>
            </w:tcBorders>
            <w:shd w:val="clear" w:color="auto" w:fill="auto"/>
            <w:noWrap/>
            <w:vAlign w:val="center"/>
          </w:tcPr>
          <w:p w14:paraId="5201D53A"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m2b</w:t>
            </w:r>
          </w:p>
        </w:tc>
        <w:tc>
          <w:tcPr>
            <w:tcW w:w="874" w:type="dxa"/>
            <w:tcBorders>
              <w:top w:val="nil"/>
              <w:left w:val="nil"/>
              <w:bottom w:val="single" w:sz="4" w:space="0" w:color="auto"/>
              <w:right w:val="single" w:sz="4" w:space="0" w:color="auto"/>
            </w:tcBorders>
            <w:shd w:val="clear" w:color="auto" w:fill="auto"/>
            <w:noWrap/>
            <w:vAlign w:val="center"/>
          </w:tcPr>
          <w:p w14:paraId="2B5DE325"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29</w:t>
            </w:r>
          </w:p>
        </w:tc>
        <w:tc>
          <w:tcPr>
            <w:tcW w:w="761" w:type="dxa"/>
            <w:tcBorders>
              <w:top w:val="nil"/>
              <w:left w:val="nil"/>
              <w:bottom w:val="single" w:sz="4" w:space="0" w:color="auto"/>
              <w:right w:val="nil"/>
            </w:tcBorders>
            <w:vAlign w:val="center"/>
          </w:tcPr>
          <w:p w14:paraId="4BDFCA72"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12.05</w:t>
            </w:r>
          </w:p>
        </w:tc>
        <w:tc>
          <w:tcPr>
            <w:tcW w:w="146" w:type="dxa"/>
            <w:tcBorders>
              <w:top w:val="nil"/>
              <w:left w:val="nil"/>
              <w:bottom w:val="single" w:sz="4" w:space="0" w:color="auto"/>
              <w:right w:val="single" w:sz="4" w:space="0" w:color="auto"/>
            </w:tcBorders>
          </w:tcPr>
          <w:p w14:paraId="6366669B" w14:textId="77777777" w:rsidR="006D01D9" w:rsidRPr="00E84913" w:rsidRDefault="006D01D9" w:rsidP="00D31785">
            <w:pPr>
              <w:widowControl/>
              <w:spacing w:line="280" w:lineRule="atLeast"/>
              <w:rPr>
                <w:rFonts w:ascii="Arial" w:hAnsi="Arial" w:cs="Arial"/>
                <w:color w:val="000000"/>
                <w:lang w:val="nl-NL"/>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6A7B376D"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top w:val="nil"/>
              <w:left w:val="nil"/>
              <w:bottom w:val="single" w:sz="4" w:space="0" w:color="auto"/>
              <w:right w:val="single" w:sz="4" w:space="0" w:color="auto"/>
            </w:tcBorders>
            <w:shd w:val="clear" w:color="auto" w:fill="auto"/>
            <w:noWrap/>
            <w:vAlign w:val="center"/>
          </w:tcPr>
          <w:p w14:paraId="140A38C0"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0</w:t>
            </w:r>
            <w:r w:rsidRPr="00E84913">
              <w:rPr>
                <w:rFonts w:ascii="Arial" w:hAnsi="Arial" w:cs="Arial"/>
                <w:color w:val="000000"/>
                <w:lang w:val="nl-NL"/>
              </w:rPr>
              <w:t>.</w:t>
            </w:r>
            <w:r w:rsidR="006067CD" w:rsidRPr="00E84913">
              <w:rPr>
                <w:rFonts w:ascii="Arial" w:hAnsi="Arial" w:cs="Arial"/>
                <w:color w:val="000000"/>
                <w:lang w:val="nl-NL"/>
              </w:rPr>
              <w:t>5</w:t>
            </w:r>
            <w:r w:rsidRPr="00E84913">
              <w:rPr>
                <w:rFonts w:ascii="Arial" w:hAnsi="Arial" w:cs="Arial"/>
                <w:color w:val="000000"/>
                <w:lang w:val="nl-NL"/>
              </w:rPr>
              <w:t>0</w:t>
            </w:r>
          </w:p>
        </w:tc>
        <w:tc>
          <w:tcPr>
            <w:tcW w:w="1060" w:type="dxa"/>
            <w:tcBorders>
              <w:top w:val="nil"/>
              <w:left w:val="nil"/>
              <w:bottom w:val="single" w:sz="4" w:space="0" w:color="auto"/>
              <w:right w:val="single" w:sz="4" w:space="0" w:color="auto"/>
            </w:tcBorders>
            <w:shd w:val="clear" w:color="auto" w:fill="auto"/>
            <w:noWrap/>
            <w:vAlign w:val="center"/>
          </w:tcPr>
          <w:p w14:paraId="672FE3A8"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58</w:t>
            </w:r>
            <w:r w:rsidR="00E84913" w:rsidRPr="00E84913">
              <w:rPr>
                <w:rFonts w:ascii="Arial" w:hAnsi="Arial" w:cs="Arial"/>
                <w:color w:val="000000"/>
                <w:lang w:val="nl-NL"/>
              </w:rPr>
              <w:t>5</w:t>
            </w:r>
          </w:p>
        </w:tc>
        <w:tc>
          <w:tcPr>
            <w:tcW w:w="507" w:type="dxa"/>
            <w:tcBorders>
              <w:top w:val="nil"/>
              <w:left w:val="nil"/>
              <w:bottom w:val="single" w:sz="4" w:space="0" w:color="auto"/>
              <w:right w:val="single" w:sz="4" w:space="0" w:color="auto"/>
            </w:tcBorders>
            <w:shd w:val="clear" w:color="auto" w:fill="auto"/>
            <w:noWrap/>
            <w:vAlign w:val="center"/>
          </w:tcPr>
          <w:p w14:paraId="333D8FEE"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h4c</w:t>
            </w:r>
          </w:p>
        </w:tc>
        <w:tc>
          <w:tcPr>
            <w:tcW w:w="646" w:type="dxa"/>
            <w:tcBorders>
              <w:top w:val="nil"/>
              <w:left w:val="nil"/>
              <w:bottom w:val="single" w:sz="4" w:space="0" w:color="auto"/>
              <w:right w:val="single" w:sz="4" w:space="0" w:color="auto"/>
            </w:tcBorders>
            <w:shd w:val="clear" w:color="auto" w:fill="auto"/>
            <w:noWrap/>
            <w:vAlign w:val="center"/>
          </w:tcPr>
          <w:p w14:paraId="5BC76684"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2</w:t>
            </w:r>
            <w:r w:rsidR="006067CD" w:rsidRPr="00E84913">
              <w:rPr>
                <w:rFonts w:ascii="Arial" w:hAnsi="Arial" w:cs="Arial"/>
                <w:color w:val="000000"/>
                <w:lang w:val="nl-NL"/>
              </w:rPr>
              <w:t>7</w:t>
            </w:r>
          </w:p>
        </w:tc>
        <w:tc>
          <w:tcPr>
            <w:tcW w:w="761" w:type="dxa"/>
            <w:tcBorders>
              <w:top w:val="single" w:sz="4" w:space="0" w:color="auto"/>
              <w:left w:val="nil"/>
              <w:bottom w:val="single" w:sz="4" w:space="0" w:color="auto"/>
              <w:right w:val="single" w:sz="4" w:space="0" w:color="auto"/>
            </w:tcBorders>
            <w:vAlign w:val="center"/>
          </w:tcPr>
          <w:p w14:paraId="0BB4B39E"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1</w:t>
            </w:r>
            <w:r w:rsidRPr="00E84913">
              <w:rPr>
                <w:rFonts w:ascii="Arial" w:hAnsi="Arial" w:cs="Arial"/>
                <w:color w:val="000000"/>
                <w:lang w:val="nl-NL"/>
              </w:rPr>
              <w:t>.</w:t>
            </w:r>
            <w:r w:rsidR="006067CD" w:rsidRPr="00E84913">
              <w:rPr>
                <w:rFonts w:ascii="Arial" w:hAnsi="Arial" w:cs="Arial"/>
                <w:color w:val="000000"/>
                <w:lang w:val="nl-NL"/>
              </w:rPr>
              <w:t>2</w:t>
            </w:r>
            <w:r w:rsidRPr="00E84913">
              <w:rPr>
                <w:rFonts w:ascii="Arial" w:hAnsi="Arial" w:cs="Arial"/>
                <w:color w:val="000000"/>
                <w:lang w:val="nl-NL"/>
              </w:rPr>
              <w:t>0</w:t>
            </w:r>
          </w:p>
        </w:tc>
      </w:tr>
      <w:tr w:rsidR="006D01D9" w:rsidRPr="00E84913" w14:paraId="22DF1D82"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03F78AB0"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11.45</w:t>
            </w:r>
          </w:p>
        </w:tc>
        <w:tc>
          <w:tcPr>
            <w:tcW w:w="756" w:type="dxa"/>
            <w:tcBorders>
              <w:top w:val="nil"/>
              <w:left w:val="nil"/>
              <w:bottom w:val="single" w:sz="4" w:space="0" w:color="auto"/>
              <w:right w:val="single" w:sz="4" w:space="0" w:color="auto"/>
            </w:tcBorders>
            <w:shd w:val="clear" w:color="auto" w:fill="auto"/>
            <w:noWrap/>
            <w:vAlign w:val="center"/>
          </w:tcPr>
          <w:p w14:paraId="4A903CE8"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545</w:t>
            </w:r>
          </w:p>
        </w:tc>
        <w:tc>
          <w:tcPr>
            <w:tcW w:w="891" w:type="dxa"/>
            <w:tcBorders>
              <w:top w:val="nil"/>
              <w:left w:val="nil"/>
              <w:bottom w:val="single" w:sz="4" w:space="0" w:color="auto"/>
              <w:right w:val="single" w:sz="4" w:space="0" w:color="auto"/>
            </w:tcBorders>
            <w:shd w:val="clear" w:color="auto" w:fill="auto"/>
            <w:noWrap/>
            <w:vAlign w:val="center"/>
          </w:tcPr>
          <w:p w14:paraId="1A7D6840"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m2c</w:t>
            </w:r>
          </w:p>
        </w:tc>
        <w:tc>
          <w:tcPr>
            <w:tcW w:w="874" w:type="dxa"/>
            <w:tcBorders>
              <w:top w:val="nil"/>
              <w:left w:val="nil"/>
              <w:bottom w:val="single" w:sz="4" w:space="0" w:color="auto"/>
              <w:right w:val="single" w:sz="4" w:space="0" w:color="auto"/>
            </w:tcBorders>
            <w:shd w:val="clear" w:color="auto" w:fill="auto"/>
            <w:noWrap/>
            <w:vAlign w:val="center"/>
          </w:tcPr>
          <w:p w14:paraId="58151C2A" w14:textId="77777777" w:rsidR="006D01D9"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27</w:t>
            </w:r>
          </w:p>
        </w:tc>
        <w:tc>
          <w:tcPr>
            <w:tcW w:w="761" w:type="dxa"/>
            <w:tcBorders>
              <w:top w:val="nil"/>
              <w:left w:val="nil"/>
              <w:bottom w:val="single" w:sz="4" w:space="0" w:color="auto"/>
              <w:right w:val="nil"/>
            </w:tcBorders>
            <w:vAlign w:val="center"/>
          </w:tcPr>
          <w:p w14:paraId="3CE66AF3"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12.15</w:t>
            </w:r>
          </w:p>
        </w:tc>
        <w:tc>
          <w:tcPr>
            <w:tcW w:w="146" w:type="dxa"/>
            <w:tcBorders>
              <w:top w:val="nil"/>
              <w:left w:val="nil"/>
              <w:bottom w:val="single" w:sz="4" w:space="0" w:color="auto"/>
              <w:right w:val="single" w:sz="4" w:space="0" w:color="auto"/>
            </w:tcBorders>
          </w:tcPr>
          <w:p w14:paraId="6EA1B122" w14:textId="77777777" w:rsidR="006D01D9" w:rsidRPr="00E84913" w:rsidRDefault="006D01D9" w:rsidP="00D31785">
            <w:pPr>
              <w:widowControl/>
              <w:spacing w:line="280" w:lineRule="atLeast"/>
              <w:rPr>
                <w:rFonts w:ascii="Arial" w:hAnsi="Arial" w:cs="Arial"/>
                <w:color w:val="000000"/>
                <w:lang w:val="nl-NL"/>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4C1562C8"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top w:val="nil"/>
              <w:left w:val="nil"/>
              <w:bottom w:val="single" w:sz="4" w:space="0" w:color="auto"/>
              <w:right w:val="single" w:sz="4" w:space="0" w:color="auto"/>
            </w:tcBorders>
            <w:shd w:val="clear" w:color="auto" w:fill="auto"/>
            <w:noWrap/>
            <w:vAlign w:val="center"/>
          </w:tcPr>
          <w:p w14:paraId="6B7B6F31"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1</w:t>
            </w:r>
            <w:r w:rsidRPr="00E84913">
              <w:rPr>
                <w:rFonts w:ascii="Arial" w:hAnsi="Arial" w:cs="Arial"/>
                <w:color w:val="000000"/>
                <w:lang w:val="nl-NL"/>
              </w:rPr>
              <w:t>.</w:t>
            </w:r>
            <w:r w:rsidR="006067CD" w:rsidRPr="00E84913">
              <w:rPr>
                <w:rFonts w:ascii="Arial" w:hAnsi="Arial" w:cs="Arial"/>
                <w:color w:val="000000"/>
                <w:lang w:val="nl-NL"/>
              </w:rPr>
              <w:t>0</w:t>
            </w:r>
            <w:r w:rsidRPr="00E84913">
              <w:rPr>
                <w:rFonts w:ascii="Arial" w:hAnsi="Arial" w:cs="Arial"/>
                <w:color w:val="000000"/>
                <w:lang w:val="nl-NL"/>
              </w:rPr>
              <w:t>0</w:t>
            </w:r>
          </w:p>
        </w:tc>
        <w:tc>
          <w:tcPr>
            <w:tcW w:w="1060" w:type="dxa"/>
            <w:tcBorders>
              <w:top w:val="nil"/>
              <w:left w:val="nil"/>
              <w:bottom w:val="single" w:sz="4" w:space="0" w:color="auto"/>
              <w:right w:val="single" w:sz="4" w:space="0" w:color="auto"/>
            </w:tcBorders>
            <w:shd w:val="clear" w:color="auto" w:fill="auto"/>
            <w:noWrap/>
            <w:vAlign w:val="center"/>
          </w:tcPr>
          <w:p w14:paraId="79659126"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90</w:t>
            </w:r>
          </w:p>
        </w:tc>
        <w:tc>
          <w:tcPr>
            <w:tcW w:w="507" w:type="dxa"/>
            <w:tcBorders>
              <w:top w:val="nil"/>
              <w:left w:val="nil"/>
              <w:bottom w:val="single" w:sz="4" w:space="0" w:color="auto"/>
              <w:right w:val="single" w:sz="4" w:space="0" w:color="auto"/>
            </w:tcBorders>
            <w:shd w:val="clear" w:color="auto" w:fill="auto"/>
            <w:noWrap/>
            <w:vAlign w:val="center"/>
          </w:tcPr>
          <w:p w14:paraId="487E63CD"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h4d</w:t>
            </w:r>
          </w:p>
        </w:tc>
        <w:tc>
          <w:tcPr>
            <w:tcW w:w="646" w:type="dxa"/>
            <w:tcBorders>
              <w:top w:val="nil"/>
              <w:left w:val="nil"/>
              <w:bottom w:val="single" w:sz="4" w:space="0" w:color="auto"/>
              <w:right w:val="single" w:sz="4" w:space="0" w:color="auto"/>
            </w:tcBorders>
            <w:shd w:val="clear" w:color="auto" w:fill="auto"/>
            <w:noWrap/>
            <w:vAlign w:val="center"/>
          </w:tcPr>
          <w:p w14:paraId="33C79933"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2</w:t>
            </w:r>
            <w:r w:rsidR="006067CD" w:rsidRPr="00E84913">
              <w:rPr>
                <w:rFonts w:ascii="Arial" w:hAnsi="Arial" w:cs="Arial"/>
                <w:color w:val="000000"/>
                <w:lang w:val="nl-NL"/>
              </w:rPr>
              <w:t>4</w:t>
            </w:r>
          </w:p>
        </w:tc>
        <w:tc>
          <w:tcPr>
            <w:tcW w:w="761" w:type="dxa"/>
            <w:tcBorders>
              <w:top w:val="single" w:sz="4" w:space="0" w:color="auto"/>
              <w:left w:val="nil"/>
              <w:bottom w:val="single" w:sz="4" w:space="0" w:color="auto"/>
              <w:right w:val="single" w:sz="4" w:space="0" w:color="auto"/>
            </w:tcBorders>
            <w:vAlign w:val="center"/>
          </w:tcPr>
          <w:p w14:paraId="0B4CF852"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w:t>
            </w:r>
            <w:r w:rsidR="006067CD" w:rsidRPr="00E84913">
              <w:rPr>
                <w:rFonts w:ascii="Arial" w:hAnsi="Arial" w:cs="Arial"/>
                <w:color w:val="000000"/>
                <w:lang w:val="nl-NL"/>
              </w:rPr>
              <w:t>1</w:t>
            </w:r>
            <w:r w:rsidRPr="00E84913">
              <w:rPr>
                <w:rFonts w:ascii="Arial" w:hAnsi="Arial" w:cs="Arial"/>
                <w:color w:val="000000"/>
                <w:lang w:val="nl-NL"/>
              </w:rPr>
              <w:t>.</w:t>
            </w:r>
            <w:r w:rsidR="006067CD" w:rsidRPr="00E84913">
              <w:rPr>
                <w:rFonts w:ascii="Arial" w:hAnsi="Arial" w:cs="Arial"/>
                <w:color w:val="000000"/>
                <w:lang w:val="nl-NL"/>
              </w:rPr>
              <w:t>3</w:t>
            </w:r>
            <w:r w:rsidRPr="00E84913">
              <w:rPr>
                <w:rFonts w:ascii="Arial" w:hAnsi="Arial" w:cs="Arial"/>
                <w:color w:val="000000"/>
                <w:lang w:val="nl-NL"/>
              </w:rPr>
              <w:t>0</w:t>
            </w:r>
          </w:p>
        </w:tc>
      </w:tr>
      <w:tr w:rsidR="006D01D9" w:rsidRPr="00E84913" w14:paraId="453768DE"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647BD526"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11.45</w:t>
            </w:r>
          </w:p>
        </w:tc>
        <w:tc>
          <w:tcPr>
            <w:tcW w:w="756" w:type="dxa"/>
            <w:tcBorders>
              <w:top w:val="nil"/>
              <w:left w:val="nil"/>
              <w:bottom w:val="single" w:sz="4" w:space="0" w:color="auto"/>
              <w:right w:val="single" w:sz="4" w:space="0" w:color="auto"/>
            </w:tcBorders>
            <w:shd w:val="clear" w:color="auto" w:fill="auto"/>
            <w:noWrap/>
            <w:vAlign w:val="center"/>
          </w:tcPr>
          <w:p w14:paraId="7DACF33C"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80</w:t>
            </w:r>
          </w:p>
        </w:tc>
        <w:tc>
          <w:tcPr>
            <w:tcW w:w="891" w:type="dxa"/>
            <w:tcBorders>
              <w:top w:val="nil"/>
              <w:left w:val="nil"/>
              <w:bottom w:val="single" w:sz="4" w:space="0" w:color="auto"/>
              <w:right w:val="single" w:sz="4" w:space="0" w:color="auto"/>
            </w:tcBorders>
            <w:shd w:val="clear" w:color="auto" w:fill="auto"/>
            <w:noWrap/>
            <w:vAlign w:val="center"/>
          </w:tcPr>
          <w:p w14:paraId="6EFC3C3B"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d2a</w:t>
            </w:r>
          </w:p>
        </w:tc>
        <w:tc>
          <w:tcPr>
            <w:tcW w:w="874" w:type="dxa"/>
            <w:tcBorders>
              <w:top w:val="nil"/>
              <w:left w:val="nil"/>
              <w:bottom w:val="single" w:sz="4" w:space="0" w:color="auto"/>
              <w:right w:val="single" w:sz="4" w:space="0" w:color="auto"/>
            </w:tcBorders>
            <w:shd w:val="clear" w:color="auto" w:fill="auto"/>
            <w:noWrap/>
            <w:vAlign w:val="center"/>
          </w:tcPr>
          <w:p w14:paraId="5D9F91F4"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2</w:t>
            </w:r>
            <w:r w:rsidR="006067CD" w:rsidRPr="00E84913">
              <w:rPr>
                <w:rFonts w:ascii="Arial" w:hAnsi="Arial" w:cs="Arial"/>
                <w:color w:val="000000"/>
                <w:lang w:val="nl-NL"/>
              </w:rPr>
              <w:t>9</w:t>
            </w:r>
          </w:p>
        </w:tc>
        <w:tc>
          <w:tcPr>
            <w:tcW w:w="761" w:type="dxa"/>
            <w:tcBorders>
              <w:top w:val="nil"/>
              <w:left w:val="nil"/>
              <w:bottom w:val="single" w:sz="4" w:space="0" w:color="auto"/>
              <w:right w:val="nil"/>
            </w:tcBorders>
            <w:vAlign w:val="center"/>
          </w:tcPr>
          <w:p w14:paraId="4DAF147B"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12.15</w:t>
            </w:r>
          </w:p>
        </w:tc>
        <w:tc>
          <w:tcPr>
            <w:tcW w:w="146" w:type="dxa"/>
            <w:tcBorders>
              <w:top w:val="nil"/>
              <w:left w:val="nil"/>
              <w:bottom w:val="single" w:sz="4" w:space="0" w:color="auto"/>
              <w:right w:val="single" w:sz="4" w:space="0" w:color="auto"/>
            </w:tcBorders>
          </w:tcPr>
          <w:p w14:paraId="50B1A087" w14:textId="77777777" w:rsidR="006D01D9" w:rsidRPr="00E84913" w:rsidRDefault="006D01D9" w:rsidP="00D31785">
            <w:pPr>
              <w:widowControl/>
              <w:spacing w:line="280" w:lineRule="atLeast"/>
              <w:rPr>
                <w:rFonts w:ascii="Arial" w:hAnsi="Arial" w:cs="Arial"/>
                <w:color w:val="000000"/>
                <w:lang w:val="nl-NL"/>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49683FD2" w14:textId="77777777" w:rsidR="006D01D9" w:rsidRPr="00E84913" w:rsidRDefault="006D01D9"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top w:val="nil"/>
              <w:left w:val="nil"/>
              <w:bottom w:val="single" w:sz="4" w:space="0" w:color="auto"/>
              <w:right w:val="single" w:sz="4" w:space="0" w:color="auto"/>
            </w:tcBorders>
            <w:shd w:val="clear" w:color="auto" w:fill="auto"/>
            <w:noWrap/>
            <w:vAlign w:val="center"/>
          </w:tcPr>
          <w:p w14:paraId="3F6540E4" w14:textId="77777777" w:rsidR="006D01D9"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11.10</w:t>
            </w:r>
          </w:p>
        </w:tc>
        <w:tc>
          <w:tcPr>
            <w:tcW w:w="1060" w:type="dxa"/>
            <w:tcBorders>
              <w:top w:val="nil"/>
              <w:left w:val="nil"/>
              <w:bottom w:val="single" w:sz="4" w:space="0" w:color="auto"/>
              <w:right w:val="single" w:sz="4" w:space="0" w:color="auto"/>
            </w:tcBorders>
            <w:shd w:val="clear" w:color="auto" w:fill="auto"/>
            <w:noWrap/>
            <w:vAlign w:val="center"/>
          </w:tcPr>
          <w:p w14:paraId="2A77505C" w14:textId="77777777" w:rsidR="006D01D9" w:rsidRPr="00E84913" w:rsidRDefault="00E84913" w:rsidP="00D31785">
            <w:pPr>
              <w:widowControl/>
              <w:spacing w:line="280" w:lineRule="atLeast"/>
              <w:rPr>
                <w:rFonts w:ascii="Arial" w:hAnsi="Arial" w:cs="Arial"/>
                <w:color w:val="000000"/>
                <w:lang w:val="nl-NL"/>
              </w:rPr>
            </w:pPr>
            <w:r w:rsidRPr="00E84913">
              <w:rPr>
                <w:rFonts w:ascii="Arial" w:hAnsi="Arial" w:cs="Arial"/>
                <w:color w:val="000000"/>
                <w:lang w:val="nl-NL"/>
              </w:rPr>
              <w:t>550</w:t>
            </w:r>
          </w:p>
        </w:tc>
        <w:tc>
          <w:tcPr>
            <w:tcW w:w="507" w:type="dxa"/>
            <w:tcBorders>
              <w:top w:val="nil"/>
              <w:left w:val="nil"/>
              <w:bottom w:val="single" w:sz="4" w:space="0" w:color="auto"/>
              <w:right w:val="single" w:sz="4" w:space="0" w:color="auto"/>
            </w:tcBorders>
            <w:shd w:val="clear" w:color="auto" w:fill="auto"/>
            <w:noWrap/>
            <w:vAlign w:val="center"/>
          </w:tcPr>
          <w:p w14:paraId="3E52919E" w14:textId="77777777" w:rsidR="006D01D9"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H4e</w:t>
            </w:r>
          </w:p>
        </w:tc>
        <w:tc>
          <w:tcPr>
            <w:tcW w:w="646" w:type="dxa"/>
            <w:tcBorders>
              <w:top w:val="nil"/>
              <w:left w:val="nil"/>
              <w:bottom w:val="single" w:sz="4" w:space="0" w:color="auto"/>
              <w:right w:val="single" w:sz="4" w:space="0" w:color="auto"/>
            </w:tcBorders>
            <w:shd w:val="clear" w:color="auto" w:fill="auto"/>
            <w:noWrap/>
            <w:vAlign w:val="center"/>
          </w:tcPr>
          <w:p w14:paraId="00A93D15" w14:textId="77777777" w:rsidR="006D01D9"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27</w:t>
            </w:r>
          </w:p>
        </w:tc>
        <w:tc>
          <w:tcPr>
            <w:tcW w:w="761" w:type="dxa"/>
            <w:tcBorders>
              <w:top w:val="single" w:sz="4" w:space="0" w:color="auto"/>
              <w:left w:val="nil"/>
              <w:bottom w:val="single" w:sz="4" w:space="0" w:color="auto"/>
              <w:right w:val="single" w:sz="4" w:space="0" w:color="auto"/>
            </w:tcBorders>
            <w:vAlign w:val="center"/>
          </w:tcPr>
          <w:p w14:paraId="77990A92" w14:textId="77777777" w:rsidR="006D01D9"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11.40</w:t>
            </w:r>
          </w:p>
        </w:tc>
      </w:tr>
      <w:tr w:rsidR="006067CD" w:rsidRPr="00E84913" w14:paraId="6197F008"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79BEEC54"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11.55</w:t>
            </w:r>
          </w:p>
        </w:tc>
        <w:tc>
          <w:tcPr>
            <w:tcW w:w="756" w:type="dxa"/>
            <w:tcBorders>
              <w:top w:val="nil"/>
              <w:left w:val="nil"/>
              <w:bottom w:val="single" w:sz="4" w:space="0" w:color="auto"/>
              <w:right w:val="single" w:sz="4" w:space="0" w:color="auto"/>
            </w:tcBorders>
            <w:shd w:val="clear" w:color="auto" w:fill="auto"/>
            <w:noWrap/>
            <w:vAlign w:val="center"/>
          </w:tcPr>
          <w:p w14:paraId="2C7D50FF"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85</w:t>
            </w:r>
          </w:p>
        </w:tc>
        <w:tc>
          <w:tcPr>
            <w:tcW w:w="891" w:type="dxa"/>
            <w:tcBorders>
              <w:top w:val="nil"/>
              <w:left w:val="nil"/>
              <w:bottom w:val="single" w:sz="4" w:space="0" w:color="auto"/>
              <w:right w:val="single" w:sz="4" w:space="0" w:color="auto"/>
            </w:tcBorders>
            <w:shd w:val="clear" w:color="auto" w:fill="auto"/>
            <w:noWrap/>
            <w:vAlign w:val="center"/>
          </w:tcPr>
          <w:p w14:paraId="5E99117D"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d2b</w:t>
            </w:r>
          </w:p>
        </w:tc>
        <w:tc>
          <w:tcPr>
            <w:tcW w:w="874" w:type="dxa"/>
            <w:tcBorders>
              <w:top w:val="nil"/>
              <w:left w:val="nil"/>
              <w:bottom w:val="single" w:sz="4" w:space="0" w:color="auto"/>
              <w:right w:val="single" w:sz="4" w:space="0" w:color="auto"/>
            </w:tcBorders>
            <w:shd w:val="clear" w:color="auto" w:fill="auto"/>
            <w:noWrap/>
            <w:vAlign w:val="center"/>
          </w:tcPr>
          <w:p w14:paraId="3140D3DC"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30</w:t>
            </w:r>
          </w:p>
        </w:tc>
        <w:tc>
          <w:tcPr>
            <w:tcW w:w="761" w:type="dxa"/>
            <w:tcBorders>
              <w:top w:val="nil"/>
              <w:left w:val="nil"/>
              <w:bottom w:val="single" w:sz="4" w:space="0" w:color="auto"/>
              <w:right w:val="nil"/>
            </w:tcBorders>
            <w:vAlign w:val="center"/>
          </w:tcPr>
          <w:p w14:paraId="1F0C6488"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12.25</w:t>
            </w:r>
          </w:p>
        </w:tc>
        <w:tc>
          <w:tcPr>
            <w:tcW w:w="146" w:type="dxa"/>
            <w:tcBorders>
              <w:top w:val="nil"/>
              <w:left w:val="nil"/>
              <w:bottom w:val="single" w:sz="4" w:space="0" w:color="auto"/>
              <w:right w:val="single" w:sz="4" w:space="0" w:color="auto"/>
            </w:tcBorders>
          </w:tcPr>
          <w:p w14:paraId="3979856E" w14:textId="77777777" w:rsidR="006067CD" w:rsidRPr="00E84913" w:rsidRDefault="006067CD" w:rsidP="00D31785">
            <w:pPr>
              <w:widowControl/>
              <w:spacing w:line="280" w:lineRule="atLeast"/>
              <w:rPr>
                <w:rFonts w:ascii="Arial" w:hAnsi="Arial" w:cs="Arial"/>
                <w:color w:val="000000"/>
                <w:lang w:val="nl-NL"/>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0600A681"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top w:val="nil"/>
              <w:left w:val="nil"/>
              <w:bottom w:val="single" w:sz="4" w:space="0" w:color="auto"/>
              <w:right w:val="single" w:sz="4" w:space="0" w:color="auto"/>
            </w:tcBorders>
            <w:shd w:val="clear" w:color="auto" w:fill="auto"/>
            <w:noWrap/>
            <w:vAlign w:val="center"/>
          </w:tcPr>
          <w:p w14:paraId="620058A9"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13.30</w:t>
            </w:r>
          </w:p>
        </w:tc>
        <w:tc>
          <w:tcPr>
            <w:tcW w:w="1060" w:type="dxa"/>
            <w:tcBorders>
              <w:top w:val="nil"/>
              <w:left w:val="nil"/>
              <w:bottom w:val="single" w:sz="4" w:space="0" w:color="auto"/>
              <w:right w:val="single" w:sz="4" w:space="0" w:color="auto"/>
            </w:tcBorders>
            <w:shd w:val="clear" w:color="auto" w:fill="auto"/>
            <w:noWrap/>
            <w:vAlign w:val="center"/>
          </w:tcPr>
          <w:p w14:paraId="42563545"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80</w:t>
            </w:r>
          </w:p>
        </w:tc>
        <w:tc>
          <w:tcPr>
            <w:tcW w:w="507" w:type="dxa"/>
            <w:tcBorders>
              <w:top w:val="nil"/>
              <w:left w:val="nil"/>
              <w:bottom w:val="single" w:sz="4" w:space="0" w:color="auto"/>
              <w:right w:val="single" w:sz="4" w:space="0" w:color="auto"/>
            </w:tcBorders>
            <w:shd w:val="clear" w:color="auto" w:fill="auto"/>
            <w:noWrap/>
            <w:vAlign w:val="center"/>
          </w:tcPr>
          <w:p w14:paraId="004664CC"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v4a</w:t>
            </w:r>
          </w:p>
        </w:tc>
        <w:tc>
          <w:tcPr>
            <w:tcW w:w="646" w:type="dxa"/>
            <w:tcBorders>
              <w:top w:val="nil"/>
              <w:left w:val="nil"/>
              <w:bottom w:val="single" w:sz="4" w:space="0" w:color="auto"/>
              <w:right w:val="single" w:sz="4" w:space="0" w:color="auto"/>
            </w:tcBorders>
            <w:shd w:val="clear" w:color="auto" w:fill="auto"/>
            <w:noWrap/>
            <w:vAlign w:val="center"/>
          </w:tcPr>
          <w:p w14:paraId="27959996" w14:textId="77777777" w:rsidR="006067CD" w:rsidRPr="00E84913" w:rsidRDefault="006F5D4E" w:rsidP="00D31785">
            <w:pPr>
              <w:widowControl/>
              <w:spacing w:line="280" w:lineRule="atLeast"/>
              <w:rPr>
                <w:rFonts w:ascii="Arial" w:hAnsi="Arial" w:cs="Arial"/>
                <w:color w:val="000000"/>
                <w:lang w:val="nl-NL"/>
              </w:rPr>
            </w:pPr>
            <w:r w:rsidRPr="00E84913">
              <w:rPr>
                <w:rFonts w:ascii="Arial" w:hAnsi="Arial" w:cs="Arial"/>
                <w:color w:val="000000"/>
                <w:lang w:val="nl-NL"/>
              </w:rPr>
              <w:t>25</w:t>
            </w:r>
          </w:p>
        </w:tc>
        <w:tc>
          <w:tcPr>
            <w:tcW w:w="761" w:type="dxa"/>
            <w:tcBorders>
              <w:top w:val="single" w:sz="4" w:space="0" w:color="auto"/>
              <w:left w:val="nil"/>
              <w:bottom w:val="single" w:sz="4" w:space="0" w:color="auto"/>
              <w:right w:val="single" w:sz="4" w:space="0" w:color="auto"/>
            </w:tcBorders>
            <w:vAlign w:val="center"/>
          </w:tcPr>
          <w:p w14:paraId="3131E12B"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14.00</w:t>
            </w:r>
          </w:p>
        </w:tc>
      </w:tr>
      <w:tr w:rsidR="006067CD" w:rsidRPr="00E84913" w14:paraId="130AD06A"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1CE052B4"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12.10</w:t>
            </w:r>
          </w:p>
        </w:tc>
        <w:tc>
          <w:tcPr>
            <w:tcW w:w="756" w:type="dxa"/>
            <w:tcBorders>
              <w:top w:val="nil"/>
              <w:left w:val="nil"/>
              <w:bottom w:val="single" w:sz="4" w:space="0" w:color="auto"/>
              <w:right w:val="single" w:sz="4" w:space="0" w:color="auto"/>
            </w:tcBorders>
            <w:shd w:val="clear" w:color="auto" w:fill="auto"/>
            <w:noWrap/>
            <w:vAlign w:val="center"/>
          </w:tcPr>
          <w:p w14:paraId="64D1772A"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50</w:t>
            </w:r>
          </w:p>
        </w:tc>
        <w:tc>
          <w:tcPr>
            <w:tcW w:w="891" w:type="dxa"/>
            <w:tcBorders>
              <w:top w:val="nil"/>
              <w:left w:val="nil"/>
              <w:bottom w:val="single" w:sz="4" w:space="0" w:color="auto"/>
              <w:right w:val="single" w:sz="4" w:space="0" w:color="auto"/>
            </w:tcBorders>
            <w:shd w:val="clear" w:color="auto" w:fill="auto"/>
            <w:noWrap/>
            <w:vAlign w:val="center"/>
          </w:tcPr>
          <w:p w14:paraId="52D573CD"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h2a</w:t>
            </w:r>
          </w:p>
        </w:tc>
        <w:tc>
          <w:tcPr>
            <w:tcW w:w="874" w:type="dxa"/>
            <w:tcBorders>
              <w:top w:val="nil"/>
              <w:left w:val="nil"/>
              <w:bottom w:val="single" w:sz="4" w:space="0" w:color="auto"/>
              <w:right w:val="single" w:sz="4" w:space="0" w:color="auto"/>
            </w:tcBorders>
            <w:shd w:val="clear" w:color="auto" w:fill="auto"/>
            <w:noWrap/>
            <w:vAlign w:val="center"/>
          </w:tcPr>
          <w:p w14:paraId="61C86EBD"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29</w:t>
            </w:r>
          </w:p>
        </w:tc>
        <w:tc>
          <w:tcPr>
            <w:tcW w:w="761" w:type="dxa"/>
            <w:tcBorders>
              <w:top w:val="nil"/>
              <w:left w:val="nil"/>
              <w:bottom w:val="single" w:sz="4" w:space="0" w:color="auto"/>
              <w:right w:val="nil"/>
            </w:tcBorders>
            <w:vAlign w:val="center"/>
          </w:tcPr>
          <w:p w14:paraId="614D3EBF"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12.40</w:t>
            </w:r>
          </w:p>
        </w:tc>
        <w:tc>
          <w:tcPr>
            <w:tcW w:w="146" w:type="dxa"/>
            <w:tcBorders>
              <w:top w:val="nil"/>
              <w:left w:val="nil"/>
              <w:bottom w:val="single" w:sz="4" w:space="0" w:color="auto"/>
              <w:right w:val="single" w:sz="4" w:space="0" w:color="auto"/>
            </w:tcBorders>
          </w:tcPr>
          <w:p w14:paraId="6B6D096A" w14:textId="77777777" w:rsidR="006067CD" w:rsidRPr="00E84913" w:rsidRDefault="006067CD" w:rsidP="00D31785">
            <w:pPr>
              <w:widowControl/>
              <w:spacing w:line="280" w:lineRule="atLeast"/>
              <w:rPr>
                <w:rFonts w:ascii="Arial" w:hAnsi="Arial" w:cs="Arial"/>
                <w:color w:val="000000"/>
                <w:lang w:val="nl-NL"/>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510F1427"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top w:val="nil"/>
              <w:left w:val="nil"/>
              <w:bottom w:val="single" w:sz="4" w:space="0" w:color="auto"/>
              <w:right w:val="single" w:sz="4" w:space="0" w:color="auto"/>
            </w:tcBorders>
            <w:shd w:val="clear" w:color="auto" w:fill="auto"/>
            <w:noWrap/>
            <w:vAlign w:val="center"/>
          </w:tcPr>
          <w:p w14:paraId="4A8504B1"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13.30</w:t>
            </w:r>
          </w:p>
        </w:tc>
        <w:tc>
          <w:tcPr>
            <w:tcW w:w="1060" w:type="dxa"/>
            <w:tcBorders>
              <w:top w:val="nil"/>
              <w:left w:val="nil"/>
              <w:bottom w:val="single" w:sz="4" w:space="0" w:color="auto"/>
              <w:right w:val="single" w:sz="4" w:space="0" w:color="auto"/>
            </w:tcBorders>
            <w:shd w:val="clear" w:color="auto" w:fill="auto"/>
            <w:noWrap/>
            <w:vAlign w:val="center"/>
          </w:tcPr>
          <w:p w14:paraId="6C11E30C" w14:textId="77777777" w:rsidR="006067CD" w:rsidRPr="00E84913" w:rsidRDefault="00E84913" w:rsidP="00D31785">
            <w:pPr>
              <w:widowControl/>
              <w:spacing w:line="280" w:lineRule="atLeast"/>
              <w:rPr>
                <w:rFonts w:ascii="Arial" w:hAnsi="Arial" w:cs="Arial"/>
                <w:color w:val="000000"/>
                <w:lang w:val="nl-NL"/>
              </w:rPr>
            </w:pPr>
            <w:r w:rsidRPr="00E84913">
              <w:rPr>
                <w:rFonts w:ascii="Arial" w:hAnsi="Arial" w:cs="Arial"/>
                <w:color w:val="000000"/>
                <w:lang w:val="nl-NL"/>
              </w:rPr>
              <w:t>585</w:t>
            </w:r>
          </w:p>
        </w:tc>
        <w:tc>
          <w:tcPr>
            <w:tcW w:w="507" w:type="dxa"/>
            <w:tcBorders>
              <w:top w:val="nil"/>
              <w:left w:val="nil"/>
              <w:bottom w:val="single" w:sz="4" w:space="0" w:color="auto"/>
              <w:right w:val="single" w:sz="4" w:space="0" w:color="auto"/>
            </w:tcBorders>
            <w:shd w:val="clear" w:color="auto" w:fill="auto"/>
            <w:noWrap/>
            <w:vAlign w:val="center"/>
          </w:tcPr>
          <w:p w14:paraId="05404105"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v4b</w:t>
            </w:r>
          </w:p>
        </w:tc>
        <w:tc>
          <w:tcPr>
            <w:tcW w:w="646" w:type="dxa"/>
            <w:tcBorders>
              <w:top w:val="nil"/>
              <w:left w:val="nil"/>
              <w:bottom w:val="single" w:sz="4" w:space="0" w:color="auto"/>
              <w:right w:val="single" w:sz="4" w:space="0" w:color="auto"/>
            </w:tcBorders>
            <w:shd w:val="clear" w:color="auto" w:fill="auto"/>
            <w:noWrap/>
            <w:vAlign w:val="center"/>
          </w:tcPr>
          <w:p w14:paraId="0D0B0176" w14:textId="77777777" w:rsidR="006067CD" w:rsidRPr="00E84913" w:rsidRDefault="006F5D4E" w:rsidP="00D31785">
            <w:pPr>
              <w:widowControl/>
              <w:spacing w:line="280" w:lineRule="atLeast"/>
              <w:rPr>
                <w:rFonts w:ascii="Arial" w:hAnsi="Arial" w:cs="Arial"/>
                <w:color w:val="000000"/>
                <w:lang w:val="nl-NL"/>
              </w:rPr>
            </w:pPr>
            <w:r w:rsidRPr="00E84913">
              <w:rPr>
                <w:rFonts w:ascii="Arial" w:hAnsi="Arial" w:cs="Arial"/>
                <w:color w:val="000000"/>
                <w:lang w:val="nl-NL"/>
              </w:rPr>
              <w:t>19</w:t>
            </w:r>
          </w:p>
        </w:tc>
        <w:tc>
          <w:tcPr>
            <w:tcW w:w="761" w:type="dxa"/>
            <w:tcBorders>
              <w:top w:val="single" w:sz="4" w:space="0" w:color="auto"/>
              <w:left w:val="nil"/>
              <w:bottom w:val="single" w:sz="4" w:space="0" w:color="auto"/>
              <w:right w:val="single" w:sz="4" w:space="0" w:color="auto"/>
            </w:tcBorders>
            <w:vAlign w:val="center"/>
          </w:tcPr>
          <w:p w14:paraId="7A43B885"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14.00</w:t>
            </w:r>
          </w:p>
        </w:tc>
      </w:tr>
      <w:tr w:rsidR="006067CD" w:rsidRPr="00E84913" w14:paraId="216C758E" w14:textId="77777777" w:rsidTr="00C7218F">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20EA1CFF" w14:textId="77777777" w:rsidR="006067CD" w:rsidRPr="00DE3D97" w:rsidRDefault="006067CD" w:rsidP="00D31785">
            <w:pPr>
              <w:widowControl/>
              <w:spacing w:line="280" w:lineRule="atLeast"/>
              <w:rPr>
                <w:rFonts w:ascii="Arial" w:hAnsi="Arial" w:cs="Arial"/>
                <w:color w:val="000000"/>
                <w:highlight w:val="yellow"/>
                <w:lang w:val="nl-NL"/>
              </w:rPr>
            </w:pPr>
            <w:bookmarkStart w:id="0" w:name="_GoBack"/>
            <w:bookmarkEnd w:id="0"/>
            <w:r w:rsidRPr="00DE3D97">
              <w:rPr>
                <w:rFonts w:ascii="Arial" w:hAnsi="Arial" w:cs="Arial"/>
                <w:color w:val="000000"/>
                <w:highlight w:val="yellow"/>
                <w:lang w:val="nl-NL"/>
              </w:rPr>
              <w:t>12.10</w:t>
            </w:r>
          </w:p>
        </w:tc>
        <w:tc>
          <w:tcPr>
            <w:tcW w:w="756" w:type="dxa"/>
            <w:tcBorders>
              <w:top w:val="nil"/>
              <w:left w:val="nil"/>
              <w:bottom w:val="single" w:sz="4" w:space="0" w:color="auto"/>
              <w:right w:val="single" w:sz="4" w:space="0" w:color="auto"/>
            </w:tcBorders>
            <w:shd w:val="clear" w:color="auto" w:fill="auto"/>
            <w:noWrap/>
            <w:vAlign w:val="center"/>
          </w:tcPr>
          <w:p w14:paraId="506715BD" w14:textId="77777777" w:rsidR="006067CD" w:rsidRPr="00DE3D97" w:rsidRDefault="006067CD" w:rsidP="00D31785">
            <w:pPr>
              <w:widowControl/>
              <w:spacing w:line="280" w:lineRule="atLeast"/>
              <w:rPr>
                <w:rFonts w:ascii="Arial" w:hAnsi="Arial" w:cs="Arial"/>
                <w:color w:val="000000"/>
                <w:highlight w:val="yellow"/>
                <w:lang w:val="nl-NL"/>
              </w:rPr>
            </w:pPr>
            <w:r w:rsidRPr="00DE3D97">
              <w:rPr>
                <w:rFonts w:ascii="Arial" w:hAnsi="Arial" w:cs="Arial"/>
                <w:color w:val="000000"/>
                <w:highlight w:val="yellow"/>
                <w:lang w:val="nl-NL"/>
              </w:rPr>
              <w:t>555</w:t>
            </w:r>
          </w:p>
        </w:tc>
        <w:tc>
          <w:tcPr>
            <w:tcW w:w="891" w:type="dxa"/>
            <w:tcBorders>
              <w:top w:val="nil"/>
              <w:left w:val="nil"/>
              <w:bottom w:val="single" w:sz="4" w:space="0" w:color="auto"/>
              <w:right w:val="single" w:sz="4" w:space="0" w:color="auto"/>
            </w:tcBorders>
            <w:shd w:val="clear" w:color="auto" w:fill="auto"/>
            <w:noWrap/>
            <w:vAlign w:val="center"/>
          </w:tcPr>
          <w:p w14:paraId="1DB9C8DB" w14:textId="77777777" w:rsidR="006067CD" w:rsidRPr="00DE3D97" w:rsidRDefault="006067CD" w:rsidP="00D31785">
            <w:pPr>
              <w:widowControl/>
              <w:spacing w:line="280" w:lineRule="atLeast"/>
              <w:rPr>
                <w:rFonts w:ascii="Arial" w:hAnsi="Arial" w:cs="Arial"/>
                <w:color w:val="000000"/>
                <w:highlight w:val="yellow"/>
                <w:lang w:val="nl-NL"/>
              </w:rPr>
            </w:pPr>
            <w:r w:rsidRPr="00DE3D97">
              <w:rPr>
                <w:rFonts w:ascii="Arial" w:hAnsi="Arial" w:cs="Arial"/>
                <w:color w:val="000000"/>
                <w:highlight w:val="yellow"/>
                <w:lang w:val="nl-NL"/>
              </w:rPr>
              <w:t>h2b</w:t>
            </w:r>
          </w:p>
        </w:tc>
        <w:tc>
          <w:tcPr>
            <w:tcW w:w="874" w:type="dxa"/>
            <w:tcBorders>
              <w:top w:val="nil"/>
              <w:left w:val="nil"/>
              <w:bottom w:val="single" w:sz="4" w:space="0" w:color="auto"/>
              <w:right w:val="single" w:sz="4" w:space="0" w:color="auto"/>
            </w:tcBorders>
            <w:shd w:val="clear" w:color="auto" w:fill="auto"/>
            <w:noWrap/>
            <w:vAlign w:val="center"/>
          </w:tcPr>
          <w:p w14:paraId="7B5B4130" w14:textId="77777777" w:rsidR="006067CD" w:rsidRPr="00DE3D97" w:rsidRDefault="006067CD" w:rsidP="00D31785">
            <w:pPr>
              <w:widowControl/>
              <w:spacing w:line="280" w:lineRule="atLeast"/>
              <w:rPr>
                <w:rFonts w:ascii="Arial" w:hAnsi="Arial" w:cs="Arial"/>
                <w:color w:val="000000"/>
                <w:highlight w:val="yellow"/>
                <w:lang w:val="nl-NL"/>
              </w:rPr>
            </w:pPr>
            <w:r w:rsidRPr="00DE3D97">
              <w:rPr>
                <w:rFonts w:ascii="Arial" w:hAnsi="Arial" w:cs="Arial"/>
                <w:color w:val="000000"/>
                <w:highlight w:val="yellow"/>
                <w:lang w:val="nl-NL"/>
              </w:rPr>
              <w:t>25</w:t>
            </w:r>
          </w:p>
        </w:tc>
        <w:tc>
          <w:tcPr>
            <w:tcW w:w="761" w:type="dxa"/>
            <w:tcBorders>
              <w:top w:val="nil"/>
              <w:left w:val="nil"/>
              <w:bottom w:val="single" w:sz="4" w:space="0" w:color="auto"/>
              <w:right w:val="nil"/>
            </w:tcBorders>
            <w:vAlign w:val="center"/>
          </w:tcPr>
          <w:p w14:paraId="76E0C126" w14:textId="77777777" w:rsidR="006067CD" w:rsidRPr="00DE3D97" w:rsidRDefault="006067CD" w:rsidP="00D31785">
            <w:pPr>
              <w:widowControl/>
              <w:spacing w:line="280" w:lineRule="atLeast"/>
              <w:rPr>
                <w:rFonts w:ascii="Arial" w:hAnsi="Arial" w:cs="Arial"/>
                <w:color w:val="000000"/>
                <w:highlight w:val="yellow"/>
                <w:lang w:val="nl-NL"/>
              </w:rPr>
            </w:pPr>
            <w:r w:rsidRPr="00DE3D97">
              <w:rPr>
                <w:rFonts w:ascii="Arial" w:hAnsi="Arial" w:cs="Arial"/>
                <w:color w:val="000000"/>
                <w:highlight w:val="yellow"/>
                <w:lang w:val="nl-NL"/>
              </w:rPr>
              <w:t>12.40</w:t>
            </w:r>
          </w:p>
        </w:tc>
        <w:tc>
          <w:tcPr>
            <w:tcW w:w="146" w:type="dxa"/>
            <w:tcBorders>
              <w:top w:val="nil"/>
              <w:left w:val="nil"/>
              <w:bottom w:val="single" w:sz="4" w:space="0" w:color="auto"/>
              <w:right w:val="single" w:sz="4" w:space="0" w:color="auto"/>
            </w:tcBorders>
          </w:tcPr>
          <w:p w14:paraId="275ED29B" w14:textId="77777777" w:rsidR="006067CD" w:rsidRPr="00E84913" w:rsidRDefault="006067CD" w:rsidP="00D31785">
            <w:pPr>
              <w:widowControl/>
              <w:spacing w:line="280" w:lineRule="atLeast"/>
              <w:rPr>
                <w:rFonts w:ascii="Arial" w:hAnsi="Arial" w:cs="Arial"/>
                <w:color w:val="000000"/>
                <w:lang w:val="nl-NL"/>
              </w:rPr>
            </w:pPr>
          </w:p>
        </w:tc>
        <w:tc>
          <w:tcPr>
            <w:tcW w:w="190" w:type="dxa"/>
            <w:tcBorders>
              <w:left w:val="single" w:sz="4" w:space="0" w:color="auto"/>
              <w:right w:val="single" w:sz="4" w:space="0" w:color="auto"/>
            </w:tcBorders>
            <w:shd w:val="clear" w:color="auto" w:fill="D9D9D9" w:themeFill="background1" w:themeFillShade="D9"/>
            <w:noWrap/>
            <w:vAlign w:val="center"/>
            <w:hideMark/>
          </w:tcPr>
          <w:p w14:paraId="7BC24B43"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top w:val="nil"/>
              <w:left w:val="nil"/>
              <w:bottom w:val="single" w:sz="4" w:space="0" w:color="auto"/>
              <w:right w:val="single" w:sz="4" w:space="0" w:color="auto"/>
            </w:tcBorders>
            <w:shd w:val="clear" w:color="auto" w:fill="auto"/>
            <w:noWrap/>
            <w:vAlign w:val="center"/>
          </w:tcPr>
          <w:p w14:paraId="67CE4A11"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13.40</w:t>
            </w:r>
          </w:p>
        </w:tc>
        <w:tc>
          <w:tcPr>
            <w:tcW w:w="1060" w:type="dxa"/>
            <w:tcBorders>
              <w:top w:val="nil"/>
              <w:left w:val="nil"/>
              <w:bottom w:val="single" w:sz="4" w:space="0" w:color="auto"/>
              <w:right w:val="single" w:sz="4" w:space="0" w:color="auto"/>
            </w:tcBorders>
            <w:shd w:val="clear" w:color="auto" w:fill="auto"/>
            <w:vAlign w:val="center"/>
          </w:tcPr>
          <w:p w14:paraId="6FFC4A69"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90</w:t>
            </w:r>
          </w:p>
        </w:tc>
        <w:tc>
          <w:tcPr>
            <w:tcW w:w="507" w:type="dxa"/>
            <w:tcBorders>
              <w:top w:val="nil"/>
              <w:left w:val="nil"/>
              <w:bottom w:val="single" w:sz="4" w:space="0" w:color="auto"/>
              <w:right w:val="single" w:sz="4" w:space="0" w:color="auto"/>
            </w:tcBorders>
            <w:shd w:val="clear" w:color="auto" w:fill="auto"/>
            <w:noWrap/>
            <w:vAlign w:val="center"/>
          </w:tcPr>
          <w:p w14:paraId="3CBF8EFD"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v5a</w:t>
            </w:r>
          </w:p>
        </w:tc>
        <w:tc>
          <w:tcPr>
            <w:tcW w:w="646" w:type="dxa"/>
            <w:tcBorders>
              <w:top w:val="nil"/>
              <w:left w:val="nil"/>
              <w:bottom w:val="single" w:sz="4" w:space="0" w:color="auto"/>
              <w:right w:val="single" w:sz="4" w:space="0" w:color="auto"/>
            </w:tcBorders>
            <w:shd w:val="clear" w:color="auto" w:fill="auto"/>
            <w:noWrap/>
            <w:vAlign w:val="center"/>
          </w:tcPr>
          <w:p w14:paraId="1BDD48AB" w14:textId="77777777" w:rsidR="006067CD" w:rsidRPr="00E84913" w:rsidRDefault="006F5D4E" w:rsidP="00D31785">
            <w:pPr>
              <w:widowControl/>
              <w:spacing w:line="280" w:lineRule="atLeast"/>
              <w:rPr>
                <w:rFonts w:ascii="Arial" w:hAnsi="Arial" w:cs="Arial"/>
                <w:color w:val="000000"/>
                <w:lang w:val="nl-NL"/>
              </w:rPr>
            </w:pPr>
            <w:r w:rsidRPr="00E84913">
              <w:rPr>
                <w:rFonts w:ascii="Arial" w:hAnsi="Arial" w:cs="Arial"/>
                <w:color w:val="000000"/>
                <w:lang w:val="nl-NL"/>
              </w:rPr>
              <w:t>31</w:t>
            </w:r>
          </w:p>
        </w:tc>
        <w:tc>
          <w:tcPr>
            <w:tcW w:w="761" w:type="dxa"/>
            <w:tcBorders>
              <w:top w:val="single" w:sz="4" w:space="0" w:color="auto"/>
              <w:left w:val="nil"/>
              <w:bottom w:val="single" w:sz="4" w:space="0" w:color="auto"/>
              <w:right w:val="single" w:sz="4" w:space="0" w:color="auto"/>
            </w:tcBorders>
            <w:vAlign w:val="center"/>
          </w:tcPr>
          <w:p w14:paraId="133989E9"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14.10</w:t>
            </w:r>
          </w:p>
        </w:tc>
      </w:tr>
      <w:tr w:rsidR="006067CD" w:rsidRPr="00E84913" w14:paraId="78182FBE" w14:textId="77777777" w:rsidTr="00A05708">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58E68E1E"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12.55</w:t>
            </w:r>
          </w:p>
        </w:tc>
        <w:tc>
          <w:tcPr>
            <w:tcW w:w="756" w:type="dxa"/>
            <w:tcBorders>
              <w:top w:val="nil"/>
              <w:left w:val="nil"/>
              <w:bottom w:val="single" w:sz="4" w:space="0" w:color="auto"/>
              <w:right w:val="single" w:sz="4" w:space="0" w:color="auto"/>
            </w:tcBorders>
            <w:shd w:val="clear" w:color="auto" w:fill="auto"/>
            <w:noWrap/>
            <w:vAlign w:val="center"/>
          </w:tcPr>
          <w:p w14:paraId="1FE70452" w14:textId="77777777" w:rsidR="006067CD" w:rsidRPr="00E84913" w:rsidRDefault="00E84913" w:rsidP="00D31785">
            <w:pPr>
              <w:widowControl/>
              <w:spacing w:line="280" w:lineRule="atLeast"/>
              <w:rPr>
                <w:rFonts w:ascii="Arial" w:hAnsi="Arial" w:cs="Arial"/>
                <w:color w:val="000000"/>
                <w:lang w:val="nl-NL"/>
              </w:rPr>
            </w:pPr>
            <w:r w:rsidRPr="00E84913">
              <w:rPr>
                <w:rFonts w:ascii="Arial" w:hAnsi="Arial" w:cs="Arial"/>
                <w:color w:val="000000"/>
                <w:lang w:val="nl-NL"/>
              </w:rPr>
              <w:t>555</w:t>
            </w:r>
          </w:p>
        </w:tc>
        <w:tc>
          <w:tcPr>
            <w:tcW w:w="891" w:type="dxa"/>
            <w:tcBorders>
              <w:top w:val="nil"/>
              <w:left w:val="nil"/>
              <w:bottom w:val="single" w:sz="4" w:space="0" w:color="auto"/>
              <w:right w:val="single" w:sz="4" w:space="0" w:color="auto"/>
            </w:tcBorders>
            <w:shd w:val="clear" w:color="auto" w:fill="auto"/>
            <w:noWrap/>
            <w:vAlign w:val="center"/>
          </w:tcPr>
          <w:p w14:paraId="7C9D7515"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h2ai</w:t>
            </w:r>
          </w:p>
        </w:tc>
        <w:tc>
          <w:tcPr>
            <w:tcW w:w="874" w:type="dxa"/>
            <w:tcBorders>
              <w:top w:val="nil"/>
              <w:left w:val="nil"/>
              <w:bottom w:val="single" w:sz="4" w:space="0" w:color="auto"/>
              <w:right w:val="single" w:sz="4" w:space="0" w:color="auto"/>
            </w:tcBorders>
            <w:shd w:val="clear" w:color="auto" w:fill="auto"/>
            <w:noWrap/>
            <w:vAlign w:val="center"/>
          </w:tcPr>
          <w:p w14:paraId="3FA1A8C8"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15</w:t>
            </w:r>
          </w:p>
        </w:tc>
        <w:tc>
          <w:tcPr>
            <w:tcW w:w="761" w:type="dxa"/>
            <w:tcBorders>
              <w:top w:val="nil"/>
              <w:left w:val="nil"/>
              <w:bottom w:val="single" w:sz="4" w:space="0" w:color="auto"/>
              <w:right w:val="nil"/>
            </w:tcBorders>
            <w:vAlign w:val="center"/>
          </w:tcPr>
          <w:p w14:paraId="37D4C7C4"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13.25</w:t>
            </w:r>
          </w:p>
        </w:tc>
        <w:tc>
          <w:tcPr>
            <w:tcW w:w="146" w:type="dxa"/>
            <w:tcBorders>
              <w:top w:val="nil"/>
              <w:left w:val="nil"/>
              <w:bottom w:val="single" w:sz="4" w:space="0" w:color="auto"/>
              <w:right w:val="single" w:sz="4" w:space="0" w:color="auto"/>
            </w:tcBorders>
          </w:tcPr>
          <w:p w14:paraId="79006C23" w14:textId="77777777" w:rsidR="006067CD" w:rsidRPr="00E84913" w:rsidRDefault="006067CD" w:rsidP="00D31785">
            <w:pPr>
              <w:widowControl/>
              <w:spacing w:line="280" w:lineRule="atLeast"/>
              <w:rPr>
                <w:rFonts w:ascii="Arial" w:hAnsi="Arial" w:cs="Arial"/>
                <w:color w:val="000000"/>
                <w:lang w:val="nl-NL"/>
              </w:rPr>
            </w:pPr>
          </w:p>
        </w:tc>
        <w:tc>
          <w:tcPr>
            <w:tcW w:w="190" w:type="dxa"/>
            <w:tcBorders>
              <w:left w:val="single" w:sz="4" w:space="0" w:color="auto"/>
              <w:right w:val="single" w:sz="4" w:space="0" w:color="auto"/>
            </w:tcBorders>
            <w:shd w:val="clear" w:color="auto" w:fill="D9D9D9" w:themeFill="background1" w:themeFillShade="D9"/>
            <w:noWrap/>
            <w:vAlign w:val="center"/>
          </w:tcPr>
          <w:p w14:paraId="204174ED" w14:textId="77777777" w:rsidR="006067CD" w:rsidRPr="00E84913" w:rsidRDefault="006067CD" w:rsidP="00D31785">
            <w:pPr>
              <w:widowControl/>
              <w:spacing w:line="280" w:lineRule="atLeast"/>
              <w:rPr>
                <w:rFonts w:ascii="Arial" w:hAnsi="Arial" w:cs="Arial"/>
                <w:color w:val="000000"/>
                <w:lang w:val="nl-NL"/>
              </w:rPr>
            </w:pPr>
          </w:p>
        </w:tc>
        <w:tc>
          <w:tcPr>
            <w:tcW w:w="944" w:type="dxa"/>
            <w:tcBorders>
              <w:top w:val="nil"/>
              <w:left w:val="nil"/>
              <w:bottom w:val="single" w:sz="4" w:space="0" w:color="auto"/>
              <w:right w:val="single" w:sz="4" w:space="0" w:color="auto"/>
            </w:tcBorders>
            <w:shd w:val="clear" w:color="auto" w:fill="auto"/>
            <w:noWrap/>
            <w:vAlign w:val="center"/>
          </w:tcPr>
          <w:p w14:paraId="0A2F6578"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13.50</w:t>
            </w:r>
          </w:p>
        </w:tc>
        <w:tc>
          <w:tcPr>
            <w:tcW w:w="1060" w:type="dxa"/>
            <w:tcBorders>
              <w:top w:val="nil"/>
              <w:left w:val="nil"/>
              <w:bottom w:val="single" w:sz="4" w:space="0" w:color="auto"/>
              <w:right w:val="single" w:sz="4" w:space="0" w:color="auto"/>
            </w:tcBorders>
            <w:shd w:val="clear" w:color="auto" w:fill="auto"/>
            <w:vAlign w:val="center"/>
          </w:tcPr>
          <w:p w14:paraId="57545701"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5</w:t>
            </w:r>
            <w:r w:rsidR="00E84913" w:rsidRPr="00E84913">
              <w:rPr>
                <w:rFonts w:ascii="Arial" w:hAnsi="Arial" w:cs="Arial"/>
                <w:color w:val="000000"/>
                <w:lang w:val="nl-NL"/>
              </w:rPr>
              <w:t>50</w:t>
            </w:r>
          </w:p>
        </w:tc>
        <w:tc>
          <w:tcPr>
            <w:tcW w:w="507" w:type="dxa"/>
            <w:tcBorders>
              <w:top w:val="nil"/>
              <w:left w:val="nil"/>
              <w:bottom w:val="single" w:sz="4" w:space="0" w:color="auto"/>
              <w:right w:val="single" w:sz="4" w:space="0" w:color="auto"/>
            </w:tcBorders>
            <w:shd w:val="clear" w:color="auto" w:fill="auto"/>
            <w:noWrap/>
            <w:vAlign w:val="center"/>
          </w:tcPr>
          <w:p w14:paraId="599A93DC"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v5b</w:t>
            </w:r>
          </w:p>
        </w:tc>
        <w:tc>
          <w:tcPr>
            <w:tcW w:w="646" w:type="dxa"/>
            <w:tcBorders>
              <w:top w:val="nil"/>
              <w:left w:val="nil"/>
              <w:bottom w:val="single" w:sz="4" w:space="0" w:color="auto"/>
              <w:right w:val="single" w:sz="4" w:space="0" w:color="auto"/>
            </w:tcBorders>
            <w:shd w:val="clear" w:color="auto" w:fill="auto"/>
            <w:noWrap/>
            <w:vAlign w:val="center"/>
          </w:tcPr>
          <w:p w14:paraId="1A27383D"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2</w:t>
            </w:r>
            <w:r w:rsidR="006F5D4E" w:rsidRPr="00E84913">
              <w:rPr>
                <w:rFonts w:ascii="Arial" w:hAnsi="Arial" w:cs="Arial"/>
                <w:color w:val="000000"/>
                <w:lang w:val="nl-NL"/>
              </w:rPr>
              <w:t>8</w:t>
            </w:r>
          </w:p>
        </w:tc>
        <w:tc>
          <w:tcPr>
            <w:tcW w:w="761" w:type="dxa"/>
            <w:tcBorders>
              <w:top w:val="single" w:sz="4" w:space="0" w:color="auto"/>
              <w:left w:val="nil"/>
              <w:bottom w:val="single" w:sz="4" w:space="0" w:color="auto"/>
              <w:right w:val="single" w:sz="4" w:space="0" w:color="auto"/>
            </w:tcBorders>
            <w:vAlign w:val="center"/>
          </w:tcPr>
          <w:p w14:paraId="6DA5436A"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14.20</w:t>
            </w:r>
          </w:p>
        </w:tc>
      </w:tr>
      <w:tr w:rsidR="006067CD" w:rsidRPr="00E84913" w14:paraId="46C38F2D" w14:textId="77777777" w:rsidTr="00A05708">
        <w:trPr>
          <w:trHeight w:val="300"/>
        </w:trPr>
        <w:tc>
          <w:tcPr>
            <w:tcW w:w="960" w:type="dxa"/>
            <w:tcBorders>
              <w:top w:val="nil"/>
              <w:left w:val="single" w:sz="4" w:space="0" w:color="auto"/>
              <w:bottom w:val="single" w:sz="4" w:space="0" w:color="auto"/>
              <w:right w:val="single" w:sz="4" w:space="0" w:color="auto"/>
            </w:tcBorders>
            <w:shd w:val="clear" w:color="auto" w:fill="auto"/>
            <w:noWrap/>
            <w:vAlign w:val="center"/>
          </w:tcPr>
          <w:p w14:paraId="52EC7E23"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12.55</w:t>
            </w:r>
          </w:p>
        </w:tc>
        <w:tc>
          <w:tcPr>
            <w:tcW w:w="756" w:type="dxa"/>
            <w:tcBorders>
              <w:top w:val="nil"/>
              <w:left w:val="nil"/>
              <w:bottom w:val="single" w:sz="4" w:space="0" w:color="auto"/>
              <w:right w:val="single" w:sz="4" w:space="0" w:color="auto"/>
            </w:tcBorders>
            <w:shd w:val="clear" w:color="auto" w:fill="auto"/>
            <w:noWrap/>
            <w:vAlign w:val="center"/>
          </w:tcPr>
          <w:p w14:paraId="55AFF721"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550</w:t>
            </w:r>
          </w:p>
        </w:tc>
        <w:tc>
          <w:tcPr>
            <w:tcW w:w="891" w:type="dxa"/>
            <w:tcBorders>
              <w:top w:val="nil"/>
              <w:left w:val="nil"/>
              <w:bottom w:val="single" w:sz="4" w:space="0" w:color="auto"/>
              <w:right w:val="single" w:sz="4" w:space="0" w:color="auto"/>
            </w:tcBorders>
            <w:shd w:val="clear" w:color="auto" w:fill="auto"/>
            <w:noWrap/>
            <w:vAlign w:val="center"/>
          </w:tcPr>
          <w:p w14:paraId="5AA894D6"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a2ai</w:t>
            </w:r>
          </w:p>
        </w:tc>
        <w:tc>
          <w:tcPr>
            <w:tcW w:w="874" w:type="dxa"/>
            <w:tcBorders>
              <w:top w:val="nil"/>
              <w:left w:val="nil"/>
              <w:bottom w:val="single" w:sz="4" w:space="0" w:color="auto"/>
              <w:right w:val="single" w:sz="4" w:space="0" w:color="auto"/>
            </w:tcBorders>
            <w:shd w:val="clear" w:color="auto" w:fill="auto"/>
            <w:noWrap/>
            <w:vAlign w:val="center"/>
          </w:tcPr>
          <w:p w14:paraId="1062CC82" w14:textId="77777777" w:rsidR="006067CD" w:rsidRPr="00E84913" w:rsidRDefault="006F5D4E" w:rsidP="00D31785">
            <w:pPr>
              <w:widowControl/>
              <w:spacing w:line="280" w:lineRule="atLeast"/>
              <w:rPr>
                <w:rFonts w:ascii="Arial" w:hAnsi="Arial" w:cs="Arial"/>
                <w:color w:val="000000"/>
                <w:lang w:val="nl-NL"/>
              </w:rPr>
            </w:pPr>
            <w:r w:rsidRPr="00E84913">
              <w:rPr>
                <w:rFonts w:ascii="Arial" w:hAnsi="Arial" w:cs="Arial"/>
                <w:color w:val="000000"/>
                <w:lang w:val="nl-NL"/>
              </w:rPr>
              <w:t>19</w:t>
            </w:r>
          </w:p>
        </w:tc>
        <w:tc>
          <w:tcPr>
            <w:tcW w:w="761" w:type="dxa"/>
            <w:tcBorders>
              <w:top w:val="nil"/>
              <w:left w:val="nil"/>
              <w:bottom w:val="single" w:sz="4" w:space="0" w:color="auto"/>
              <w:right w:val="nil"/>
            </w:tcBorders>
            <w:vAlign w:val="center"/>
          </w:tcPr>
          <w:p w14:paraId="394C46E2"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13.25</w:t>
            </w:r>
          </w:p>
        </w:tc>
        <w:tc>
          <w:tcPr>
            <w:tcW w:w="146" w:type="dxa"/>
            <w:tcBorders>
              <w:top w:val="nil"/>
              <w:left w:val="nil"/>
              <w:bottom w:val="single" w:sz="4" w:space="0" w:color="auto"/>
              <w:right w:val="single" w:sz="4" w:space="0" w:color="auto"/>
            </w:tcBorders>
          </w:tcPr>
          <w:p w14:paraId="3E4813A9" w14:textId="77777777" w:rsidR="006067CD" w:rsidRPr="00E84913" w:rsidRDefault="006067CD" w:rsidP="00D31785">
            <w:pPr>
              <w:widowControl/>
              <w:spacing w:line="280" w:lineRule="atLeast"/>
              <w:rPr>
                <w:rFonts w:ascii="Arial" w:hAnsi="Arial" w:cs="Arial"/>
                <w:color w:val="000000"/>
                <w:lang w:val="nl-NL"/>
              </w:rPr>
            </w:pPr>
          </w:p>
        </w:tc>
        <w:tc>
          <w:tcPr>
            <w:tcW w:w="190" w:type="dxa"/>
            <w:tcBorders>
              <w:left w:val="single" w:sz="4" w:space="0" w:color="auto"/>
            </w:tcBorders>
            <w:shd w:val="clear" w:color="auto" w:fill="D9D9D9" w:themeFill="background1" w:themeFillShade="D9"/>
            <w:noWrap/>
            <w:vAlign w:val="center"/>
            <w:hideMark/>
          </w:tcPr>
          <w:p w14:paraId="6E26FFC7"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top w:val="single" w:sz="4" w:space="0" w:color="auto"/>
            </w:tcBorders>
            <w:shd w:val="clear" w:color="auto" w:fill="D9D9D9" w:themeFill="background1" w:themeFillShade="D9"/>
            <w:noWrap/>
            <w:vAlign w:val="center"/>
          </w:tcPr>
          <w:p w14:paraId="692F56C6" w14:textId="77777777" w:rsidR="006067CD" w:rsidRPr="00E84913" w:rsidRDefault="006067CD" w:rsidP="00D31785">
            <w:pPr>
              <w:widowControl/>
              <w:spacing w:line="280" w:lineRule="atLeast"/>
              <w:rPr>
                <w:rFonts w:ascii="Arial" w:hAnsi="Arial" w:cs="Arial"/>
                <w:color w:val="000000"/>
                <w:lang w:val="nl-NL"/>
              </w:rPr>
            </w:pPr>
          </w:p>
        </w:tc>
        <w:tc>
          <w:tcPr>
            <w:tcW w:w="1060" w:type="dxa"/>
            <w:tcBorders>
              <w:top w:val="single" w:sz="4" w:space="0" w:color="auto"/>
            </w:tcBorders>
            <w:shd w:val="clear" w:color="auto" w:fill="D9D9D9" w:themeFill="background1" w:themeFillShade="D9"/>
            <w:vAlign w:val="center"/>
          </w:tcPr>
          <w:p w14:paraId="5820CFE8" w14:textId="77777777" w:rsidR="006067CD" w:rsidRPr="00E84913" w:rsidRDefault="006067CD" w:rsidP="00D31785">
            <w:pPr>
              <w:widowControl/>
              <w:spacing w:line="280" w:lineRule="atLeast"/>
              <w:rPr>
                <w:rFonts w:ascii="Arial" w:hAnsi="Arial" w:cs="Arial"/>
                <w:color w:val="000000"/>
                <w:lang w:val="nl-NL"/>
              </w:rPr>
            </w:pPr>
          </w:p>
        </w:tc>
        <w:tc>
          <w:tcPr>
            <w:tcW w:w="507" w:type="dxa"/>
            <w:tcBorders>
              <w:top w:val="single" w:sz="4" w:space="0" w:color="auto"/>
            </w:tcBorders>
            <w:shd w:val="clear" w:color="auto" w:fill="D9D9D9" w:themeFill="background1" w:themeFillShade="D9"/>
            <w:noWrap/>
            <w:vAlign w:val="center"/>
          </w:tcPr>
          <w:p w14:paraId="7DD4D949" w14:textId="77777777" w:rsidR="006067CD" w:rsidRPr="00E84913" w:rsidRDefault="006067CD" w:rsidP="00D31785">
            <w:pPr>
              <w:widowControl/>
              <w:spacing w:line="280" w:lineRule="atLeast"/>
              <w:rPr>
                <w:rFonts w:ascii="Arial" w:hAnsi="Arial" w:cs="Arial"/>
                <w:color w:val="000000"/>
                <w:lang w:val="nl-NL"/>
              </w:rPr>
            </w:pPr>
          </w:p>
        </w:tc>
        <w:tc>
          <w:tcPr>
            <w:tcW w:w="646" w:type="dxa"/>
            <w:tcBorders>
              <w:top w:val="single" w:sz="4" w:space="0" w:color="auto"/>
            </w:tcBorders>
            <w:shd w:val="clear" w:color="auto" w:fill="D9D9D9" w:themeFill="background1" w:themeFillShade="D9"/>
            <w:noWrap/>
            <w:vAlign w:val="center"/>
          </w:tcPr>
          <w:p w14:paraId="69A0B5D6" w14:textId="77777777" w:rsidR="006067CD" w:rsidRPr="00E84913" w:rsidRDefault="006067CD" w:rsidP="00D31785">
            <w:pPr>
              <w:widowControl/>
              <w:spacing w:line="280" w:lineRule="atLeast"/>
              <w:rPr>
                <w:rFonts w:ascii="Arial" w:hAnsi="Arial" w:cs="Arial"/>
                <w:color w:val="000000"/>
                <w:lang w:val="nl-NL"/>
              </w:rPr>
            </w:pPr>
          </w:p>
        </w:tc>
        <w:tc>
          <w:tcPr>
            <w:tcW w:w="761" w:type="dxa"/>
            <w:tcBorders>
              <w:top w:val="single" w:sz="4" w:space="0" w:color="auto"/>
              <w:right w:val="single" w:sz="4" w:space="0" w:color="auto"/>
            </w:tcBorders>
            <w:shd w:val="clear" w:color="auto" w:fill="D9D9D9" w:themeFill="background1" w:themeFillShade="D9"/>
            <w:vAlign w:val="center"/>
          </w:tcPr>
          <w:p w14:paraId="556CB75F" w14:textId="77777777" w:rsidR="006067CD" w:rsidRPr="00E84913" w:rsidRDefault="006067CD" w:rsidP="00D31785">
            <w:pPr>
              <w:widowControl/>
              <w:spacing w:line="280" w:lineRule="atLeast"/>
              <w:rPr>
                <w:rFonts w:ascii="Arial" w:hAnsi="Arial" w:cs="Arial"/>
                <w:color w:val="000000"/>
                <w:lang w:val="nl-NL"/>
              </w:rPr>
            </w:pPr>
          </w:p>
        </w:tc>
      </w:tr>
      <w:tr w:rsidR="006067CD" w:rsidRPr="00E84913" w14:paraId="37FCAF1D" w14:textId="77777777" w:rsidTr="00A05708">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89F1E"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12.55</w:t>
            </w:r>
          </w:p>
        </w:tc>
        <w:tc>
          <w:tcPr>
            <w:tcW w:w="756" w:type="dxa"/>
            <w:tcBorders>
              <w:top w:val="single" w:sz="4" w:space="0" w:color="auto"/>
              <w:left w:val="nil"/>
              <w:bottom w:val="single" w:sz="4" w:space="0" w:color="auto"/>
              <w:right w:val="single" w:sz="4" w:space="0" w:color="auto"/>
            </w:tcBorders>
            <w:shd w:val="clear" w:color="auto" w:fill="auto"/>
            <w:noWrap/>
            <w:vAlign w:val="center"/>
          </w:tcPr>
          <w:p w14:paraId="7DDD1FB5" w14:textId="77777777" w:rsidR="006067CD" w:rsidRPr="00E84913" w:rsidRDefault="00E84913" w:rsidP="00D31785">
            <w:pPr>
              <w:widowControl/>
              <w:spacing w:line="280" w:lineRule="atLeast"/>
              <w:rPr>
                <w:rFonts w:ascii="Arial" w:hAnsi="Arial" w:cs="Arial"/>
                <w:color w:val="000000"/>
                <w:lang w:val="nl-NL"/>
              </w:rPr>
            </w:pPr>
            <w:r w:rsidRPr="00E84913">
              <w:rPr>
                <w:rFonts w:ascii="Arial" w:hAnsi="Arial" w:cs="Arial"/>
                <w:color w:val="000000"/>
                <w:lang w:val="nl-NL"/>
              </w:rPr>
              <w:t>545</w:t>
            </w:r>
          </w:p>
        </w:tc>
        <w:tc>
          <w:tcPr>
            <w:tcW w:w="891" w:type="dxa"/>
            <w:tcBorders>
              <w:top w:val="single" w:sz="4" w:space="0" w:color="auto"/>
              <w:left w:val="nil"/>
              <w:bottom w:val="single" w:sz="4" w:space="0" w:color="auto"/>
              <w:right w:val="single" w:sz="4" w:space="0" w:color="auto"/>
            </w:tcBorders>
            <w:shd w:val="clear" w:color="auto" w:fill="auto"/>
            <w:noWrap/>
            <w:vAlign w:val="center"/>
          </w:tcPr>
          <w:p w14:paraId="27164C7B"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a2b</w:t>
            </w:r>
          </w:p>
        </w:tc>
        <w:tc>
          <w:tcPr>
            <w:tcW w:w="874" w:type="dxa"/>
            <w:tcBorders>
              <w:top w:val="single" w:sz="4" w:space="0" w:color="auto"/>
              <w:left w:val="nil"/>
              <w:bottom w:val="single" w:sz="4" w:space="0" w:color="auto"/>
              <w:right w:val="single" w:sz="4" w:space="0" w:color="auto"/>
            </w:tcBorders>
            <w:shd w:val="clear" w:color="auto" w:fill="auto"/>
            <w:noWrap/>
            <w:vAlign w:val="center"/>
          </w:tcPr>
          <w:p w14:paraId="1D80C98D"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18</w:t>
            </w:r>
          </w:p>
        </w:tc>
        <w:tc>
          <w:tcPr>
            <w:tcW w:w="761" w:type="dxa"/>
            <w:tcBorders>
              <w:top w:val="single" w:sz="4" w:space="0" w:color="auto"/>
              <w:left w:val="nil"/>
              <w:bottom w:val="single" w:sz="4" w:space="0" w:color="auto"/>
              <w:right w:val="nil"/>
            </w:tcBorders>
            <w:vAlign w:val="center"/>
          </w:tcPr>
          <w:p w14:paraId="70C0E8E8"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13.25</w:t>
            </w:r>
          </w:p>
        </w:tc>
        <w:tc>
          <w:tcPr>
            <w:tcW w:w="146" w:type="dxa"/>
            <w:tcBorders>
              <w:top w:val="single" w:sz="4" w:space="0" w:color="auto"/>
              <w:left w:val="nil"/>
              <w:bottom w:val="single" w:sz="4" w:space="0" w:color="auto"/>
              <w:right w:val="single" w:sz="4" w:space="0" w:color="auto"/>
            </w:tcBorders>
          </w:tcPr>
          <w:p w14:paraId="33B3FF72" w14:textId="77777777" w:rsidR="006067CD" w:rsidRPr="00E84913" w:rsidRDefault="006067CD" w:rsidP="00D31785">
            <w:pPr>
              <w:widowControl/>
              <w:spacing w:line="280" w:lineRule="atLeast"/>
              <w:rPr>
                <w:rFonts w:ascii="Arial" w:hAnsi="Arial" w:cs="Arial"/>
                <w:color w:val="000000"/>
                <w:lang w:val="nl-NL"/>
              </w:rPr>
            </w:pPr>
          </w:p>
        </w:tc>
        <w:tc>
          <w:tcPr>
            <w:tcW w:w="190" w:type="dxa"/>
            <w:tcBorders>
              <w:left w:val="single" w:sz="4" w:space="0" w:color="auto"/>
              <w:bottom w:val="single" w:sz="4" w:space="0" w:color="auto"/>
            </w:tcBorders>
            <w:shd w:val="clear" w:color="auto" w:fill="D9D9D9" w:themeFill="background1" w:themeFillShade="D9"/>
            <w:noWrap/>
            <w:vAlign w:val="center"/>
            <w:hideMark/>
          </w:tcPr>
          <w:p w14:paraId="1B5B994D" w14:textId="77777777" w:rsidR="006067CD" w:rsidRPr="00E84913" w:rsidRDefault="006067CD" w:rsidP="00D31785">
            <w:pPr>
              <w:widowControl/>
              <w:spacing w:line="280" w:lineRule="atLeast"/>
              <w:rPr>
                <w:rFonts w:ascii="Arial" w:hAnsi="Arial" w:cs="Arial"/>
                <w:color w:val="000000"/>
                <w:lang w:val="nl-NL"/>
              </w:rPr>
            </w:pPr>
            <w:r w:rsidRPr="00E84913">
              <w:rPr>
                <w:rFonts w:ascii="Arial" w:hAnsi="Arial" w:cs="Arial"/>
                <w:color w:val="000000"/>
                <w:lang w:val="nl-NL"/>
              </w:rPr>
              <w:t> </w:t>
            </w:r>
          </w:p>
        </w:tc>
        <w:tc>
          <w:tcPr>
            <w:tcW w:w="944" w:type="dxa"/>
            <w:tcBorders>
              <w:bottom w:val="single" w:sz="4" w:space="0" w:color="auto"/>
            </w:tcBorders>
            <w:shd w:val="clear" w:color="auto" w:fill="D9D9D9" w:themeFill="background1" w:themeFillShade="D9"/>
            <w:noWrap/>
            <w:vAlign w:val="center"/>
          </w:tcPr>
          <w:p w14:paraId="2414CD21" w14:textId="77777777" w:rsidR="006067CD" w:rsidRPr="00E84913" w:rsidRDefault="006067CD" w:rsidP="00D31785">
            <w:pPr>
              <w:widowControl/>
              <w:spacing w:line="280" w:lineRule="atLeast"/>
              <w:rPr>
                <w:rFonts w:ascii="Arial" w:hAnsi="Arial" w:cs="Arial"/>
                <w:color w:val="000000"/>
                <w:lang w:val="nl-NL"/>
              </w:rPr>
            </w:pPr>
          </w:p>
        </w:tc>
        <w:tc>
          <w:tcPr>
            <w:tcW w:w="1060" w:type="dxa"/>
            <w:tcBorders>
              <w:bottom w:val="single" w:sz="4" w:space="0" w:color="auto"/>
            </w:tcBorders>
            <w:shd w:val="clear" w:color="auto" w:fill="D9D9D9" w:themeFill="background1" w:themeFillShade="D9"/>
            <w:vAlign w:val="center"/>
          </w:tcPr>
          <w:p w14:paraId="4D0E40A1" w14:textId="77777777" w:rsidR="006067CD" w:rsidRPr="00E84913" w:rsidRDefault="006067CD" w:rsidP="00D31785">
            <w:pPr>
              <w:widowControl/>
              <w:spacing w:line="280" w:lineRule="atLeast"/>
              <w:rPr>
                <w:rFonts w:ascii="Arial" w:hAnsi="Arial" w:cs="Arial"/>
                <w:color w:val="000000"/>
                <w:lang w:val="nl-NL"/>
              </w:rPr>
            </w:pPr>
          </w:p>
        </w:tc>
        <w:tc>
          <w:tcPr>
            <w:tcW w:w="507" w:type="dxa"/>
            <w:tcBorders>
              <w:bottom w:val="single" w:sz="4" w:space="0" w:color="auto"/>
            </w:tcBorders>
            <w:shd w:val="clear" w:color="auto" w:fill="D9D9D9" w:themeFill="background1" w:themeFillShade="D9"/>
            <w:noWrap/>
            <w:vAlign w:val="center"/>
          </w:tcPr>
          <w:p w14:paraId="36D251EE" w14:textId="77777777" w:rsidR="006067CD" w:rsidRPr="00E84913" w:rsidRDefault="006067CD" w:rsidP="00D31785">
            <w:pPr>
              <w:widowControl/>
              <w:spacing w:line="280" w:lineRule="atLeast"/>
              <w:rPr>
                <w:rFonts w:ascii="Arial" w:hAnsi="Arial" w:cs="Arial"/>
                <w:color w:val="000000"/>
                <w:lang w:val="nl-NL"/>
              </w:rPr>
            </w:pPr>
          </w:p>
        </w:tc>
        <w:tc>
          <w:tcPr>
            <w:tcW w:w="646" w:type="dxa"/>
            <w:tcBorders>
              <w:bottom w:val="single" w:sz="4" w:space="0" w:color="auto"/>
            </w:tcBorders>
            <w:shd w:val="clear" w:color="auto" w:fill="D9D9D9" w:themeFill="background1" w:themeFillShade="D9"/>
            <w:noWrap/>
            <w:vAlign w:val="center"/>
          </w:tcPr>
          <w:p w14:paraId="3D9DF173" w14:textId="77777777" w:rsidR="006067CD" w:rsidRPr="00E84913" w:rsidRDefault="006067CD" w:rsidP="00D31785">
            <w:pPr>
              <w:widowControl/>
              <w:spacing w:line="280" w:lineRule="atLeast"/>
              <w:rPr>
                <w:rFonts w:ascii="Arial" w:hAnsi="Arial" w:cs="Arial"/>
                <w:color w:val="000000"/>
                <w:lang w:val="nl-NL"/>
              </w:rPr>
            </w:pPr>
          </w:p>
        </w:tc>
        <w:tc>
          <w:tcPr>
            <w:tcW w:w="761" w:type="dxa"/>
            <w:tcBorders>
              <w:bottom w:val="single" w:sz="4" w:space="0" w:color="auto"/>
              <w:right w:val="single" w:sz="4" w:space="0" w:color="auto"/>
            </w:tcBorders>
            <w:shd w:val="clear" w:color="auto" w:fill="D9D9D9" w:themeFill="background1" w:themeFillShade="D9"/>
            <w:vAlign w:val="center"/>
          </w:tcPr>
          <w:p w14:paraId="6F44A862" w14:textId="77777777" w:rsidR="006067CD" w:rsidRPr="00E84913" w:rsidRDefault="006067CD" w:rsidP="00D31785">
            <w:pPr>
              <w:widowControl/>
              <w:spacing w:line="280" w:lineRule="atLeast"/>
              <w:rPr>
                <w:rFonts w:ascii="Arial" w:hAnsi="Arial" w:cs="Arial"/>
                <w:color w:val="000000"/>
                <w:lang w:val="nl-NL"/>
              </w:rPr>
            </w:pPr>
          </w:p>
        </w:tc>
      </w:tr>
    </w:tbl>
    <w:p w14:paraId="73D6BA95" w14:textId="77777777" w:rsidR="00953D29" w:rsidRDefault="00953D29" w:rsidP="00D31785">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spacing w:line="280" w:lineRule="atLeast"/>
        <w:rPr>
          <w:rFonts w:ascii="Arial" w:hAnsi="Arial" w:cs="Arial"/>
          <w:lang w:val="nl-NL"/>
        </w:rPr>
      </w:pPr>
    </w:p>
    <w:p w14:paraId="0FC0D82C" w14:textId="77777777" w:rsidR="00953D29" w:rsidRDefault="00953D29">
      <w:pPr>
        <w:widowControl/>
        <w:rPr>
          <w:rFonts w:ascii="Arial" w:hAnsi="Arial" w:cs="Arial"/>
          <w:lang w:val="nl-NL"/>
        </w:rPr>
      </w:pPr>
      <w:r>
        <w:rPr>
          <w:rFonts w:ascii="Arial" w:hAnsi="Arial" w:cs="Arial"/>
          <w:lang w:val="nl-NL"/>
        </w:rPr>
        <w:br w:type="page"/>
      </w:r>
    </w:p>
    <w:p w14:paraId="7431D524" w14:textId="77777777" w:rsidR="00CB544E" w:rsidRPr="00D5230E" w:rsidRDefault="00EF703B" w:rsidP="00D31785">
      <w:pPr>
        <w:tabs>
          <w:tab w:val="left" w:pos="709"/>
          <w:tab w:val="right" w:pos="9923"/>
        </w:tabs>
        <w:spacing w:line="280" w:lineRule="atLeast"/>
        <w:rPr>
          <w:rFonts w:ascii="Arial" w:hAnsi="Arial" w:cs="Arial"/>
          <w:sz w:val="22"/>
          <w:szCs w:val="22"/>
          <w:lang w:val="nl-NL"/>
        </w:rPr>
      </w:pPr>
      <w:r w:rsidRPr="00D5230E">
        <w:rPr>
          <w:rFonts w:ascii="Arial" w:hAnsi="Arial" w:cs="Arial"/>
          <w:sz w:val="22"/>
          <w:szCs w:val="22"/>
          <w:lang w:val="nl-NL"/>
        </w:rPr>
        <w:lastRenderedPageBreak/>
        <w:t>.</w:t>
      </w:r>
      <w:r w:rsidR="00091EF0" w:rsidRPr="00D5230E">
        <w:rPr>
          <w:rFonts w:ascii="Arial" w:hAnsi="Arial" w:cs="Arial"/>
          <w:sz w:val="22"/>
          <w:szCs w:val="22"/>
          <w:lang w:val="nl-NL"/>
        </w:rPr>
        <w:tab/>
      </w:r>
      <w:r w:rsidR="00CB544E" w:rsidRPr="00D5230E">
        <w:rPr>
          <w:rFonts w:ascii="Arial" w:hAnsi="Arial" w:cs="Arial"/>
          <w:b/>
          <w:bCs/>
          <w:sz w:val="22"/>
          <w:szCs w:val="22"/>
          <w:lang w:val="nl-NL"/>
        </w:rPr>
        <w:t>Het bestellen van nieuwe schoolboeken</w:t>
      </w:r>
      <w:r w:rsidR="006A4E17" w:rsidRPr="00D5230E">
        <w:rPr>
          <w:rStyle w:val="Voetnootmarkering"/>
          <w:rFonts w:ascii="Arial" w:hAnsi="Arial" w:cs="Arial"/>
          <w:bCs/>
          <w:sz w:val="22"/>
          <w:szCs w:val="22"/>
          <w:lang w:val="nl-NL"/>
        </w:rPr>
        <w:footnoteReference w:id="1"/>
      </w:r>
      <w:r w:rsidR="00A85A91" w:rsidRPr="00D5230E">
        <w:rPr>
          <w:rFonts w:ascii="Arial" w:hAnsi="Arial" w:cs="Arial"/>
          <w:b/>
          <w:bCs/>
          <w:sz w:val="22"/>
          <w:szCs w:val="22"/>
          <w:lang w:val="nl-NL"/>
        </w:rPr>
        <w:t xml:space="preserve"> vóór 1</w:t>
      </w:r>
      <w:r w:rsidR="00CA3A47">
        <w:rPr>
          <w:rFonts w:ascii="Arial" w:hAnsi="Arial" w:cs="Arial"/>
          <w:b/>
          <w:bCs/>
          <w:sz w:val="22"/>
          <w:szCs w:val="22"/>
          <w:lang w:val="nl-NL"/>
        </w:rPr>
        <w:t>1</w:t>
      </w:r>
      <w:r w:rsidR="00A85A91" w:rsidRPr="00D5230E">
        <w:rPr>
          <w:rFonts w:ascii="Arial" w:hAnsi="Arial" w:cs="Arial"/>
          <w:b/>
          <w:bCs/>
          <w:sz w:val="22"/>
          <w:szCs w:val="22"/>
          <w:lang w:val="nl-NL"/>
        </w:rPr>
        <w:t xml:space="preserve"> juli</w:t>
      </w:r>
    </w:p>
    <w:p w14:paraId="36CAB905" w14:textId="77777777" w:rsidR="00CB544E" w:rsidRPr="00E84913" w:rsidRDefault="00CB544E" w:rsidP="00C90328">
      <w:pPr>
        <w:spacing w:line="280" w:lineRule="atLeast"/>
        <w:ind w:left="720"/>
        <w:rPr>
          <w:rFonts w:ascii="Arial" w:hAnsi="Arial" w:cs="Arial"/>
          <w:lang w:val="nl-NL"/>
        </w:rPr>
      </w:pPr>
      <w:r w:rsidRPr="00E84913">
        <w:rPr>
          <w:rFonts w:ascii="Arial" w:hAnsi="Arial" w:cs="Arial"/>
          <w:lang w:val="nl-NL"/>
        </w:rPr>
        <w:t xml:space="preserve">De school heeft de boekenregeling uitbesteed aan de firma </w:t>
      </w:r>
      <w:proofErr w:type="spellStart"/>
      <w:r w:rsidRPr="00E84913">
        <w:rPr>
          <w:rFonts w:ascii="Arial" w:hAnsi="Arial" w:cs="Arial"/>
          <w:lang w:val="nl-NL"/>
        </w:rPr>
        <w:t>Iddink</w:t>
      </w:r>
      <w:proofErr w:type="spellEnd"/>
      <w:r w:rsidRPr="00E84913">
        <w:rPr>
          <w:rFonts w:ascii="Arial" w:hAnsi="Arial" w:cs="Arial"/>
          <w:lang w:val="nl-NL"/>
        </w:rPr>
        <w:t>.</w:t>
      </w:r>
      <w:r w:rsidR="00A85A91">
        <w:rPr>
          <w:rFonts w:ascii="Arial" w:hAnsi="Arial" w:cs="Arial"/>
          <w:lang w:val="nl-NL"/>
        </w:rPr>
        <w:t xml:space="preserve"> </w:t>
      </w:r>
      <w:r w:rsidRPr="00E84913">
        <w:rPr>
          <w:rFonts w:ascii="Arial" w:hAnsi="Arial" w:cs="Arial"/>
          <w:lang w:val="nl-NL"/>
        </w:rPr>
        <w:t xml:space="preserve">De boeken </w:t>
      </w:r>
      <w:r w:rsidR="00C90328">
        <w:rPr>
          <w:rFonts w:ascii="Arial" w:hAnsi="Arial" w:cs="Arial"/>
          <w:lang w:val="nl-NL"/>
        </w:rPr>
        <w:t>kunt u bestellen</w:t>
      </w:r>
      <w:r w:rsidRPr="00E84913">
        <w:rPr>
          <w:rFonts w:ascii="Arial" w:hAnsi="Arial" w:cs="Arial"/>
          <w:lang w:val="nl-NL"/>
        </w:rPr>
        <w:t xml:space="preserve"> op de site</w:t>
      </w:r>
      <w:r w:rsidR="00A85A91">
        <w:rPr>
          <w:rFonts w:ascii="Arial" w:hAnsi="Arial" w:cs="Arial"/>
          <w:lang w:val="nl-NL"/>
        </w:rPr>
        <w:t xml:space="preserve"> </w:t>
      </w:r>
      <w:hyperlink r:id="rId8" w:history="1">
        <w:r w:rsidRPr="00E84913">
          <w:rPr>
            <w:rStyle w:val="Hyperlink"/>
            <w:rFonts w:ascii="Arial" w:hAnsi="Arial" w:cs="Arial"/>
            <w:color w:val="auto"/>
            <w:lang w:val="nl-NL"/>
          </w:rPr>
          <w:t>www.iddink.nl</w:t>
        </w:r>
      </w:hyperlink>
      <w:r w:rsidR="00C90328">
        <w:rPr>
          <w:rFonts w:ascii="Arial" w:hAnsi="Arial" w:cs="Arial"/>
          <w:lang w:val="nl-NL"/>
        </w:rPr>
        <w:t xml:space="preserve">. </w:t>
      </w:r>
      <w:r w:rsidRPr="00E84913">
        <w:rPr>
          <w:rFonts w:ascii="Arial" w:hAnsi="Arial" w:cs="Arial"/>
          <w:lang w:val="nl-NL"/>
        </w:rPr>
        <w:t xml:space="preserve">Bestel uiterlijk </w:t>
      </w:r>
      <w:r w:rsidR="008822EE" w:rsidRPr="00E84913">
        <w:rPr>
          <w:rFonts w:ascii="Arial" w:hAnsi="Arial" w:cs="Arial"/>
          <w:lang w:val="nl-NL"/>
        </w:rPr>
        <w:t>maan</w:t>
      </w:r>
      <w:r w:rsidRPr="00E84913">
        <w:rPr>
          <w:rFonts w:ascii="Arial" w:hAnsi="Arial" w:cs="Arial"/>
          <w:lang w:val="nl-NL"/>
        </w:rPr>
        <w:t>dag 1</w:t>
      </w:r>
      <w:r w:rsidR="006E485B">
        <w:rPr>
          <w:rFonts w:ascii="Arial" w:hAnsi="Arial" w:cs="Arial"/>
          <w:lang w:val="nl-NL"/>
        </w:rPr>
        <w:t>1</w:t>
      </w:r>
      <w:r w:rsidRPr="00E84913">
        <w:rPr>
          <w:rFonts w:ascii="Arial" w:hAnsi="Arial" w:cs="Arial"/>
          <w:lang w:val="nl-NL"/>
        </w:rPr>
        <w:t xml:space="preserve"> juli a.s., gebruik daarbij jouw eigen achternaam en adres (niet de ‘meisjesnaam’ van je moeder bijvoorbeeld).</w:t>
      </w:r>
    </w:p>
    <w:p w14:paraId="1A28C0DF" w14:textId="77777777" w:rsidR="00CB544E" w:rsidRDefault="00DA0D67" w:rsidP="00D31785">
      <w:pPr>
        <w:spacing w:line="280" w:lineRule="atLeast"/>
        <w:ind w:left="720"/>
        <w:rPr>
          <w:rFonts w:ascii="Arial" w:hAnsi="Arial" w:cs="Arial"/>
          <w:lang w:val="nl-NL"/>
        </w:rPr>
      </w:pPr>
      <w:r w:rsidRPr="00E84913">
        <w:rPr>
          <w:rFonts w:ascii="Arial" w:hAnsi="Arial" w:cs="Arial"/>
          <w:lang w:val="nl-NL"/>
        </w:rPr>
        <w:t xml:space="preserve">Gebruik verder de </w:t>
      </w:r>
      <w:r w:rsidR="00D41D51">
        <w:rPr>
          <w:rFonts w:ascii="Arial" w:hAnsi="Arial" w:cs="Arial"/>
          <w:lang w:val="nl-NL"/>
        </w:rPr>
        <w:t xml:space="preserve">schoolcode </w:t>
      </w:r>
      <w:r w:rsidRPr="00E84913">
        <w:rPr>
          <w:rFonts w:ascii="Arial" w:hAnsi="Arial" w:cs="Arial"/>
          <w:b/>
          <w:sz w:val="28"/>
          <w:lang w:val="nl-NL"/>
        </w:rPr>
        <w:t xml:space="preserve"> </w:t>
      </w:r>
      <w:r w:rsidR="00CA3A47">
        <w:rPr>
          <w:rFonts w:ascii="Arial" w:hAnsi="Arial" w:cs="Arial"/>
          <w:b/>
          <w:sz w:val="28"/>
          <w:lang w:val="nl-NL"/>
        </w:rPr>
        <w:t>7GB362G8</w:t>
      </w:r>
      <w:r w:rsidR="009C5BCD" w:rsidRPr="00E84913">
        <w:rPr>
          <w:rFonts w:ascii="Arial" w:hAnsi="Arial" w:cs="Arial"/>
          <w:color w:val="282828"/>
          <w:shd w:val="clear" w:color="auto" w:fill="FFFFFF"/>
        </w:rPr>
        <w:t xml:space="preserve"> </w:t>
      </w:r>
      <w:r w:rsidRPr="00A85A91">
        <w:rPr>
          <w:rFonts w:ascii="Arial" w:hAnsi="Arial" w:cs="Arial"/>
          <w:lang w:val="nl-NL"/>
        </w:rPr>
        <w:t xml:space="preserve">en jouw eigen </w:t>
      </w:r>
      <w:proofErr w:type="spellStart"/>
      <w:r w:rsidRPr="00A85A91">
        <w:rPr>
          <w:rFonts w:ascii="Arial" w:hAnsi="Arial" w:cs="Arial"/>
          <w:lang w:val="nl-NL"/>
        </w:rPr>
        <w:t>leerlingnummer</w:t>
      </w:r>
      <w:proofErr w:type="spellEnd"/>
      <w:r w:rsidR="00270C96">
        <w:rPr>
          <w:rFonts w:ascii="Arial" w:hAnsi="Arial" w:cs="Arial"/>
          <w:lang w:val="nl-NL"/>
        </w:rPr>
        <w:t xml:space="preserve"> </w:t>
      </w:r>
      <w:r w:rsidR="00042810" w:rsidRPr="00E84913">
        <w:rPr>
          <w:rFonts w:ascii="Arial" w:hAnsi="Arial" w:cs="Arial"/>
          <w:i/>
          <w:lang w:val="nl-NL"/>
        </w:rPr>
        <w:t>(bewaar daarom dit blad met schoolcode!)</w:t>
      </w:r>
      <w:r w:rsidR="00270C96">
        <w:rPr>
          <w:rFonts w:ascii="Arial" w:hAnsi="Arial" w:cs="Arial"/>
          <w:i/>
          <w:lang w:val="nl-NL"/>
        </w:rPr>
        <w:t xml:space="preserve">. </w:t>
      </w:r>
      <w:r w:rsidR="00CB544E" w:rsidRPr="00E84913">
        <w:rPr>
          <w:rFonts w:ascii="Arial" w:hAnsi="Arial" w:cs="Arial"/>
          <w:lang w:val="nl-NL"/>
        </w:rPr>
        <w:t>In de zomervakantie worden je schoolboeken voor het nieuwe schooljaar op je huisadres bezorgd. Voorwaarde is wel dat je ze op tijd bestelt!</w:t>
      </w:r>
    </w:p>
    <w:p w14:paraId="287BEC80" w14:textId="77777777" w:rsidR="00C90328" w:rsidRDefault="00C90328" w:rsidP="00D31785">
      <w:pPr>
        <w:spacing w:line="280" w:lineRule="atLeast"/>
        <w:ind w:left="720"/>
        <w:rPr>
          <w:rFonts w:ascii="Arial" w:hAnsi="Arial" w:cs="Arial"/>
          <w:lang w:val="nl-NL"/>
        </w:rPr>
      </w:pPr>
    </w:p>
    <w:p w14:paraId="352CBAE6" w14:textId="77777777" w:rsidR="00CB544E" w:rsidRPr="00E84913" w:rsidRDefault="00CB544E" w:rsidP="00C90328">
      <w:pPr>
        <w:spacing w:line="280" w:lineRule="atLeast"/>
        <w:ind w:left="720"/>
        <w:rPr>
          <w:rFonts w:ascii="Arial" w:hAnsi="Arial" w:cs="Arial"/>
          <w:lang w:val="nl-NL"/>
        </w:rPr>
      </w:pPr>
      <w:r w:rsidRPr="00E84913">
        <w:rPr>
          <w:rFonts w:ascii="Arial" w:hAnsi="Arial" w:cs="Arial"/>
          <w:lang w:val="nl-NL"/>
        </w:rPr>
        <w:t xml:space="preserve">Veel, maar niet alle schoolboeken worden gratis verstrekt. Veel boeken zijn tweedehands omdat we ze meerdere jaren gebruiken. Deze boeken </w:t>
      </w:r>
      <w:r w:rsidR="000C35A2">
        <w:rPr>
          <w:rFonts w:ascii="Arial" w:hAnsi="Arial" w:cs="Arial"/>
          <w:lang w:val="nl-NL"/>
        </w:rPr>
        <w:t>moeten</w:t>
      </w:r>
      <w:r w:rsidRPr="00E84913">
        <w:rPr>
          <w:rFonts w:ascii="Arial" w:hAnsi="Arial" w:cs="Arial"/>
          <w:lang w:val="nl-NL"/>
        </w:rPr>
        <w:t xml:space="preserve"> aan </w:t>
      </w:r>
      <w:r w:rsidR="000C35A2">
        <w:rPr>
          <w:rFonts w:ascii="Arial" w:hAnsi="Arial" w:cs="Arial"/>
          <w:lang w:val="nl-NL"/>
        </w:rPr>
        <w:t xml:space="preserve">het </w:t>
      </w:r>
      <w:r w:rsidRPr="00E84913">
        <w:rPr>
          <w:rFonts w:ascii="Arial" w:hAnsi="Arial" w:cs="Arial"/>
          <w:lang w:val="nl-NL"/>
        </w:rPr>
        <w:t xml:space="preserve">eind van het schooljaar weer </w:t>
      </w:r>
      <w:r w:rsidR="000C35A2">
        <w:rPr>
          <w:rFonts w:ascii="Arial" w:hAnsi="Arial" w:cs="Arial"/>
          <w:lang w:val="nl-NL"/>
        </w:rPr>
        <w:t>ingeleverd worden</w:t>
      </w:r>
      <w:r w:rsidRPr="00E84913">
        <w:rPr>
          <w:rFonts w:ascii="Arial" w:hAnsi="Arial" w:cs="Arial"/>
          <w:lang w:val="nl-NL"/>
        </w:rPr>
        <w:t xml:space="preserve">. </w:t>
      </w:r>
    </w:p>
    <w:p w14:paraId="100ADF93" w14:textId="77777777" w:rsidR="008561FA" w:rsidRDefault="008561FA" w:rsidP="00D31785">
      <w:pPr>
        <w:spacing w:line="280" w:lineRule="atLeast"/>
        <w:ind w:left="720"/>
        <w:rPr>
          <w:rFonts w:ascii="Arial" w:hAnsi="Arial" w:cs="Arial"/>
          <w:lang w:val="nl-NL"/>
        </w:rPr>
      </w:pPr>
    </w:p>
    <w:p w14:paraId="0C2FD1F6" w14:textId="77777777" w:rsidR="00825C73" w:rsidRPr="00D5230E" w:rsidRDefault="00D31785" w:rsidP="00D31785">
      <w:pPr>
        <w:spacing w:line="280" w:lineRule="atLeast"/>
        <w:ind w:left="720"/>
        <w:rPr>
          <w:rFonts w:ascii="Arial" w:hAnsi="Arial" w:cs="Arial"/>
          <w:b/>
          <w:sz w:val="22"/>
          <w:szCs w:val="22"/>
          <w:lang w:val="nl-NL"/>
        </w:rPr>
      </w:pPr>
      <w:r w:rsidRPr="00D5230E">
        <w:rPr>
          <w:rFonts w:ascii="Arial" w:hAnsi="Arial" w:cs="Arial"/>
          <w:b/>
          <w:sz w:val="22"/>
          <w:szCs w:val="22"/>
          <w:lang w:val="nl-NL"/>
        </w:rPr>
        <w:t xml:space="preserve">Werkboeken </w:t>
      </w:r>
      <w:r w:rsidR="00825C73" w:rsidRPr="00D5230E">
        <w:rPr>
          <w:rFonts w:ascii="Arial" w:hAnsi="Arial" w:cs="Arial"/>
          <w:b/>
          <w:sz w:val="22"/>
          <w:szCs w:val="22"/>
          <w:lang w:val="nl-NL"/>
        </w:rPr>
        <w:t>niet beschrijven</w:t>
      </w:r>
    </w:p>
    <w:p w14:paraId="21968FC1" w14:textId="77777777" w:rsidR="00D31785" w:rsidRDefault="00825C73" w:rsidP="00D31785">
      <w:pPr>
        <w:spacing w:line="280" w:lineRule="atLeast"/>
        <w:ind w:left="720"/>
        <w:rPr>
          <w:rFonts w:ascii="Arial" w:hAnsi="Arial" w:cs="Arial"/>
          <w:lang w:val="nl-NL"/>
        </w:rPr>
      </w:pPr>
      <w:r>
        <w:rPr>
          <w:rFonts w:ascii="Arial" w:hAnsi="Arial" w:cs="Arial"/>
          <w:lang w:val="nl-NL"/>
        </w:rPr>
        <w:t>Op de vakken biologie, aardrijkskunde en godsdienst na, mag bij geen van de vakken in de werkboeken geschreven worden. Uw zoon/dochter dient voor elk vak een schrift</w:t>
      </w:r>
      <w:r w:rsidR="00D31785">
        <w:rPr>
          <w:rFonts w:ascii="Arial" w:hAnsi="Arial" w:cs="Arial"/>
          <w:lang w:val="nl-NL"/>
        </w:rPr>
        <w:t xml:space="preserve"> </w:t>
      </w:r>
      <w:r w:rsidR="000C35A2">
        <w:rPr>
          <w:rFonts w:ascii="Arial" w:hAnsi="Arial" w:cs="Arial"/>
          <w:lang w:val="nl-NL"/>
        </w:rPr>
        <w:t>bij zich te hebben.</w:t>
      </w:r>
    </w:p>
    <w:p w14:paraId="28159A3C" w14:textId="77777777" w:rsidR="00D31785" w:rsidRDefault="00D31785" w:rsidP="00D31785">
      <w:pPr>
        <w:spacing w:line="280" w:lineRule="atLeast"/>
        <w:ind w:left="720"/>
        <w:rPr>
          <w:rFonts w:ascii="Arial" w:hAnsi="Arial" w:cs="Arial"/>
          <w:lang w:val="nl-NL"/>
        </w:rPr>
      </w:pPr>
    </w:p>
    <w:p w14:paraId="5FCAAF56" w14:textId="77777777" w:rsidR="00D31785" w:rsidRDefault="00D31785" w:rsidP="00D31785">
      <w:pPr>
        <w:spacing w:line="280" w:lineRule="atLeast"/>
        <w:ind w:left="720"/>
        <w:rPr>
          <w:rFonts w:ascii="Arial" w:hAnsi="Arial" w:cs="Arial"/>
          <w:lang w:val="nl-NL"/>
        </w:rPr>
      </w:pPr>
      <w:r>
        <w:rPr>
          <w:rFonts w:ascii="Arial" w:hAnsi="Arial" w:cs="Arial"/>
          <w:lang w:val="nl-NL"/>
        </w:rPr>
        <w:t>Begin schooljaar wordt door elke docent een sticker/etiket uitgedeeld. Dit etiket moet op het werkboek komen. Op het etiket staat dat het werkboek eigendom van de school is en dat er niet in geschreven mag worden. Ik adviseer het werkboek te kaften en het etiket op de kaft te plakken.</w:t>
      </w:r>
    </w:p>
    <w:p w14:paraId="7DB55147" w14:textId="77777777" w:rsidR="00D31785" w:rsidRDefault="00D31785" w:rsidP="00D31785">
      <w:pPr>
        <w:spacing w:line="280" w:lineRule="atLeast"/>
        <w:ind w:left="720"/>
        <w:rPr>
          <w:rFonts w:ascii="Arial" w:hAnsi="Arial" w:cs="Arial"/>
          <w:lang w:val="nl-NL"/>
        </w:rPr>
      </w:pPr>
    </w:p>
    <w:p w14:paraId="2FFC053C" w14:textId="77777777" w:rsidR="00825C73" w:rsidRPr="00E84913" w:rsidRDefault="00825C73" w:rsidP="00D31785">
      <w:pPr>
        <w:spacing w:line="280" w:lineRule="atLeast"/>
        <w:ind w:left="720"/>
        <w:rPr>
          <w:rFonts w:ascii="Arial" w:hAnsi="Arial" w:cs="Arial"/>
          <w:lang w:val="nl-NL"/>
        </w:rPr>
      </w:pPr>
      <w:r>
        <w:rPr>
          <w:rFonts w:ascii="Arial" w:hAnsi="Arial" w:cs="Arial"/>
          <w:lang w:val="nl-NL"/>
        </w:rPr>
        <w:t>Aan het eind van het schooljaar worden de werkboeken ingenomen. Mocht er toch in geschreven zijn, dan wordt per werkboek € 3</w:t>
      </w:r>
      <w:r w:rsidR="00D31785">
        <w:rPr>
          <w:rFonts w:ascii="Arial" w:hAnsi="Arial" w:cs="Arial"/>
          <w:lang w:val="nl-NL"/>
        </w:rPr>
        <w:t>0,00 in rekening gebracht (automatische incasso).</w:t>
      </w:r>
    </w:p>
    <w:p w14:paraId="72618CC3" w14:textId="77777777" w:rsidR="00825C73" w:rsidRDefault="00825C73" w:rsidP="00D31785">
      <w:pPr>
        <w:spacing w:line="280" w:lineRule="atLeast"/>
        <w:ind w:firstLine="720"/>
        <w:rPr>
          <w:rFonts w:ascii="Arial" w:hAnsi="Arial" w:cs="Arial"/>
          <w:lang w:val="nl-NL"/>
        </w:rPr>
      </w:pPr>
    </w:p>
    <w:p w14:paraId="2361F6FF" w14:textId="77777777" w:rsidR="00EF703B" w:rsidRPr="00E84913" w:rsidRDefault="00CB544E" w:rsidP="00D31785">
      <w:pPr>
        <w:spacing w:line="280" w:lineRule="atLeast"/>
        <w:ind w:firstLine="720"/>
        <w:rPr>
          <w:rFonts w:ascii="Arial" w:hAnsi="Arial" w:cs="Arial"/>
          <w:lang w:val="nl-NL"/>
        </w:rPr>
      </w:pPr>
      <w:r w:rsidRPr="00E84913">
        <w:rPr>
          <w:rFonts w:ascii="Arial" w:hAnsi="Arial" w:cs="Arial"/>
          <w:lang w:val="nl-NL"/>
        </w:rPr>
        <w:t xml:space="preserve">Het is verstandig dat de ouder (en de leerling samen) de leermiddelen bij </w:t>
      </w:r>
      <w:proofErr w:type="spellStart"/>
      <w:r w:rsidRPr="00E84913">
        <w:rPr>
          <w:rFonts w:ascii="Arial" w:hAnsi="Arial" w:cs="Arial"/>
          <w:lang w:val="nl-NL"/>
        </w:rPr>
        <w:t>Iddink</w:t>
      </w:r>
      <w:proofErr w:type="spellEnd"/>
      <w:r w:rsidRPr="00E84913">
        <w:rPr>
          <w:rFonts w:ascii="Arial" w:hAnsi="Arial" w:cs="Arial"/>
          <w:lang w:val="nl-NL"/>
        </w:rPr>
        <w:t xml:space="preserve"> bestelt.</w:t>
      </w:r>
    </w:p>
    <w:p w14:paraId="004D6CAF" w14:textId="77777777" w:rsidR="00C90328" w:rsidRDefault="00042810" w:rsidP="002647FE">
      <w:pPr>
        <w:spacing w:line="280" w:lineRule="atLeast"/>
        <w:ind w:left="709"/>
        <w:rPr>
          <w:rFonts w:ascii="Arial" w:hAnsi="Arial" w:cs="Arial"/>
          <w:lang w:val="nl-NL"/>
        </w:rPr>
      </w:pPr>
      <w:r w:rsidRPr="00E84913">
        <w:rPr>
          <w:rFonts w:ascii="Arial" w:hAnsi="Arial" w:cs="Arial"/>
          <w:lang w:val="nl-NL"/>
        </w:rPr>
        <w:t xml:space="preserve">Op </w:t>
      </w:r>
      <w:hyperlink r:id="rId9" w:history="1">
        <w:r w:rsidRPr="00E84913">
          <w:rPr>
            <w:rStyle w:val="Hyperlink"/>
            <w:rFonts w:ascii="Arial" w:hAnsi="Arial" w:cs="Arial"/>
            <w:lang w:val="nl-NL"/>
          </w:rPr>
          <w:t>www.iddink.nl</w:t>
        </w:r>
      </w:hyperlink>
      <w:r w:rsidRPr="00E84913">
        <w:rPr>
          <w:rFonts w:ascii="Arial" w:hAnsi="Arial" w:cs="Arial"/>
          <w:lang w:val="nl-NL"/>
        </w:rPr>
        <w:t xml:space="preserve"> vind je alle informatie. De </w:t>
      </w:r>
      <w:proofErr w:type="spellStart"/>
      <w:r w:rsidRPr="00E84913">
        <w:rPr>
          <w:rFonts w:ascii="Arial" w:hAnsi="Arial" w:cs="Arial"/>
          <w:lang w:val="nl-NL"/>
        </w:rPr>
        <w:t>Iddink</w:t>
      </w:r>
      <w:proofErr w:type="spellEnd"/>
      <w:r w:rsidRPr="00E84913">
        <w:rPr>
          <w:rFonts w:ascii="Arial" w:hAnsi="Arial" w:cs="Arial"/>
          <w:lang w:val="nl-NL"/>
        </w:rPr>
        <w:t xml:space="preserve">-klantenservice is ook telefonisch bereikbaar op werkdagen vanaf 08:00 uur op 0900 – 444 22 22 (10 </w:t>
      </w:r>
      <w:proofErr w:type="spellStart"/>
      <w:r w:rsidRPr="00E84913">
        <w:rPr>
          <w:rFonts w:ascii="Arial" w:hAnsi="Arial" w:cs="Arial"/>
          <w:lang w:val="nl-NL"/>
        </w:rPr>
        <w:t>cpm</w:t>
      </w:r>
      <w:proofErr w:type="spellEnd"/>
      <w:r w:rsidRPr="00E84913">
        <w:rPr>
          <w:rFonts w:ascii="Arial" w:hAnsi="Arial" w:cs="Arial"/>
          <w:lang w:val="nl-NL"/>
        </w:rPr>
        <w:t>)</w:t>
      </w:r>
      <w:r w:rsidR="00F1553F">
        <w:rPr>
          <w:rFonts w:ascii="Arial" w:hAnsi="Arial" w:cs="Arial"/>
          <w:lang w:val="nl-NL"/>
        </w:rPr>
        <w:t>.</w:t>
      </w:r>
      <w:r w:rsidR="00C90328" w:rsidRPr="00E84913">
        <w:rPr>
          <w:rFonts w:ascii="Arial" w:hAnsi="Arial" w:cs="Arial"/>
          <w:lang w:val="nl-NL"/>
        </w:rPr>
        <w:t xml:space="preserve">Tijdens het bestellen wordt gevraagd </w:t>
      </w:r>
      <w:r w:rsidR="00C90328">
        <w:rPr>
          <w:rFonts w:ascii="Arial" w:hAnsi="Arial" w:cs="Arial"/>
          <w:lang w:val="nl-NL"/>
        </w:rPr>
        <w:t>in te stemmen met de bruikleenvoorwaarden.</w:t>
      </w:r>
    </w:p>
    <w:p w14:paraId="354F1319" w14:textId="77777777" w:rsidR="00C90328" w:rsidRPr="00E84913" w:rsidRDefault="00C90328" w:rsidP="00C90328">
      <w:pPr>
        <w:spacing w:line="280" w:lineRule="atLeast"/>
        <w:ind w:left="720"/>
        <w:rPr>
          <w:rFonts w:ascii="Arial" w:hAnsi="Arial" w:cs="Arial"/>
          <w:lang w:val="nl-NL"/>
        </w:rPr>
      </w:pPr>
    </w:p>
    <w:p w14:paraId="359C6F4A" w14:textId="77777777" w:rsidR="00C90328" w:rsidRPr="00E84913" w:rsidRDefault="00C90328" w:rsidP="00C90328">
      <w:pPr>
        <w:spacing w:line="280" w:lineRule="atLeast"/>
        <w:ind w:left="720"/>
        <w:rPr>
          <w:rFonts w:ascii="Arial" w:hAnsi="Arial" w:cs="Arial"/>
          <w:lang w:val="nl-NL"/>
        </w:rPr>
      </w:pPr>
      <w:r w:rsidRPr="00E84913">
        <w:rPr>
          <w:rFonts w:ascii="Arial" w:hAnsi="Arial" w:cs="Arial"/>
          <w:lang w:val="nl-NL"/>
        </w:rPr>
        <w:t xml:space="preserve">Op </w:t>
      </w:r>
      <w:hyperlink r:id="rId10" w:history="1">
        <w:r>
          <w:rPr>
            <w:rStyle w:val="Hyperlink"/>
            <w:rFonts w:ascii="Arial" w:hAnsi="Arial" w:cs="Arial"/>
            <w:color w:val="auto"/>
            <w:lang w:val="nl-NL"/>
          </w:rPr>
          <w:t>de</w:t>
        </w:r>
      </w:hyperlink>
      <w:r>
        <w:rPr>
          <w:rStyle w:val="Hyperlink"/>
          <w:rFonts w:ascii="Arial" w:hAnsi="Arial" w:cs="Arial"/>
          <w:color w:val="auto"/>
          <w:lang w:val="nl-NL"/>
        </w:rPr>
        <w:t xml:space="preserve"> site</w:t>
      </w:r>
      <w:r w:rsidRPr="00E84913">
        <w:rPr>
          <w:rFonts w:ascii="Arial" w:hAnsi="Arial" w:cs="Arial"/>
          <w:lang w:val="nl-NL"/>
        </w:rPr>
        <w:t xml:space="preserve"> </w:t>
      </w:r>
      <w:r>
        <w:rPr>
          <w:rFonts w:ascii="Arial" w:hAnsi="Arial" w:cs="Arial"/>
          <w:lang w:val="nl-NL"/>
        </w:rPr>
        <w:t>zijn ook</w:t>
      </w:r>
      <w:r w:rsidRPr="00E84913">
        <w:rPr>
          <w:rFonts w:ascii="Arial" w:hAnsi="Arial" w:cs="Arial"/>
          <w:lang w:val="nl-NL"/>
        </w:rPr>
        <w:t xml:space="preserve"> leermiddelen </w:t>
      </w:r>
      <w:r>
        <w:rPr>
          <w:rFonts w:ascii="Arial" w:hAnsi="Arial" w:cs="Arial"/>
          <w:lang w:val="nl-NL"/>
        </w:rPr>
        <w:t xml:space="preserve">te </w:t>
      </w:r>
      <w:r w:rsidRPr="00E84913">
        <w:rPr>
          <w:rFonts w:ascii="Arial" w:hAnsi="Arial" w:cs="Arial"/>
          <w:lang w:val="nl-NL"/>
        </w:rPr>
        <w:t xml:space="preserve">bestellen die niet gratis zijn, zoals atlassen, woordenboeken, rekenmachines e.d. Vaak </w:t>
      </w:r>
      <w:r>
        <w:rPr>
          <w:rFonts w:ascii="Arial" w:hAnsi="Arial" w:cs="Arial"/>
          <w:lang w:val="nl-NL"/>
        </w:rPr>
        <w:t>zijn</w:t>
      </w:r>
      <w:r w:rsidRPr="00E84913">
        <w:rPr>
          <w:rFonts w:ascii="Arial" w:hAnsi="Arial" w:cs="Arial"/>
          <w:lang w:val="nl-NL"/>
        </w:rPr>
        <w:t xml:space="preserve"> dergelijke ar</w:t>
      </w:r>
      <w:r>
        <w:rPr>
          <w:rFonts w:ascii="Arial" w:hAnsi="Arial" w:cs="Arial"/>
          <w:lang w:val="nl-NL"/>
        </w:rPr>
        <w:t>tikelen ook elders aan</w:t>
      </w:r>
      <w:r w:rsidR="00CA3A47">
        <w:rPr>
          <w:rFonts w:ascii="Arial" w:hAnsi="Arial" w:cs="Arial"/>
          <w:lang w:val="nl-NL"/>
        </w:rPr>
        <w:t xml:space="preserve"> te </w:t>
      </w:r>
      <w:r>
        <w:rPr>
          <w:rFonts w:ascii="Arial" w:hAnsi="Arial" w:cs="Arial"/>
          <w:lang w:val="nl-NL"/>
        </w:rPr>
        <w:t>schaffen, of heeft u ze al in huis.</w:t>
      </w:r>
    </w:p>
    <w:p w14:paraId="4D663D81" w14:textId="77777777" w:rsidR="000C35A2" w:rsidRDefault="000C35A2" w:rsidP="00F1553F">
      <w:pPr>
        <w:spacing w:line="280" w:lineRule="atLeast"/>
        <w:ind w:left="709"/>
        <w:rPr>
          <w:rFonts w:ascii="Arial" w:hAnsi="Arial" w:cs="Arial"/>
          <w:lang w:val="nl-NL"/>
        </w:rPr>
      </w:pPr>
    </w:p>
    <w:p w14:paraId="66524C9C" w14:textId="77777777" w:rsidR="000C35A2" w:rsidRPr="000C35A2" w:rsidRDefault="000C35A2" w:rsidP="00F1553F">
      <w:pPr>
        <w:spacing w:line="280" w:lineRule="atLeast"/>
        <w:ind w:left="709"/>
        <w:rPr>
          <w:rFonts w:ascii="Arial" w:hAnsi="Arial" w:cs="Arial"/>
          <w:lang w:val="nl-NL"/>
        </w:rPr>
      </w:pPr>
      <w:proofErr w:type="spellStart"/>
      <w:r w:rsidRPr="00D5230E">
        <w:rPr>
          <w:rFonts w:ascii="Arial" w:hAnsi="Arial" w:cs="Arial"/>
          <w:b/>
          <w:sz w:val="22"/>
          <w:szCs w:val="22"/>
          <w:lang w:val="nl-NL"/>
        </w:rPr>
        <w:t>Toetspapier</w:t>
      </w:r>
      <w:proofErr w:type="spellEnd"/>
      <w:r w:rsidRPr="00D5230E">
        <w:rPr>
          <w:rFonts w:ascii="Arial" w:hAnsi="Arial" w:cs="Arial"/>
          <w:b/>
          <w:sz w:val="22"/>
          <w:szCs w:val="22"/>
          <w:lang w:val="nl-NL"/>
        </w:rPr>
        <w:br/>
      </w:r>
      <w:r>
        <w:rPr>
          <w:rFonts w:ascii="Arial" w:hAnsi="Arial" w:cs="Arial"/>
          <w:lang w:val="nl-NL"/>
        </w:rPr>
        <w:t xml:space="preserve">Vanaf het nieuwe schooljaar hoeven leerlingen geen </w:t>
      </w:r>
      <w:proofErr w:type="spellStart"/>
      <w:r>
        <w:rPr>
          <w:rFonts w:ascii="Arial" w:hAnsi="Arial" w:cs="Arial"/>
          <w:lang w:val="nl-NL"/>
        </w:rPr>
        <w:t>toetsblokken</w:t>
      </w:r>
      <w:proofErr w:type="spellEnd"/>
      <w:r>
        <w:rPr>
          <w:rFonts w:ascii="Arial" w:hAnsi="Arial" w:cs="Arial"/>
          <w:lang w:val="nl-NL"/>
        </w:rPr>
        <w:t xml:space="preserve"> meer aan te schaffen. De school zorgt bij toetsen en repetities voor officieel </w:t>
      </w:r>
      <w:proofErr w:type="spellStart"/>
      <w:r>
        <w:rPr>
          <w:rFonts w:ascii="Arial" w:hAnsi="Arial" w:cs="Arial"/>
          <w:lang w:val="nl-NL"/>
        </w:rPr>
        <w:t>toetspapier</w:t>
      </w:r>
      <w:proofErr w:type="spellEnd"/>
      <w:r>
        <w:rPr>
          <w:rFonts w:ascii="Arial" w:hAnsi="Arial" w:cs="Arial"/>
          <w:lang w:val="nl-NL"/>
        </w:rPr>
        <w:t>.</w:t>
      </w:r>
    </w:p>
    <w:p w14:paraId="7E51F933" w14:textId="77777777" w:rsidR="000C35A2" w:rsidRDefault="000C35A2" w:rsidP="00F1553F">
      <w:pPr>
        <w:spacing w:line="280" w:lineRule="atLeast"/>
        <w:ind w:left="709"/>
        <w:rPr>
          <w:rFonts w:ascii="Arial" w:hAnsi="Arial" w:cs="Arial"/>
          <w:lang w:val="nl-NL"/>
        </w:rPr>
      </w:pPr>
    </w:p>
    <w:p w14:paraId="29D21563" w14:textId="77777777" w:rsidR="00F1553F" w:rsidRDefault="00F1553F" w:rsidP="00F1553F">
      <w:pPr>
        <w:spacing w:line="280" w:lineRule="atLeast"/>
        <w:ind w:left="709"/>
        <w:rPr>
          <w:rFonts w:ascii="Arial" w:hAnsi="Arial" w:cs="Arial"/>
          <w:lang w:val="nl-NL"/>
        </w:rPr>
      </w:pPr>
      <w:r>
        <w:rPr>
          <w:rFonts w:ascii="Arial" w:hAnsi="Arial" w:cs="Arial"/>
          <w:lang w:val="nl-NL"/>
        </w:rPr>
        <w:t>Vriendelijke groet,</w:t>
      </w:r>
    </w:p>
    <w:p w14:paraId="7B8B342E" w14:textId="77777777" w:rsidR="00F1553F" w:rsidRDefault="00F1553F" w:rsidP="00F1553F">
      <w:pPr>
        <w:spacing w:line="280" w:lineRule="atLeast"/>
        <w:ind w:left="709"/>
        <w:rPr>
          <w:rFonts w:ascii="Arial" w:hAnsi="Arial" w:cs="Arial"/>
          <w:lang w:val="nl-NL"/>
        </w:rPr>
      </w:pPr>
    </w:p>
    <w:p w14:paraId="265DB1EA" w14:textId="77777777" w:rsidR="00F1553F" w:rsidRDefault="00F1553F" w:rsidP="00F1553F">
      <w:pPr>
        <w:spacing w:line="280" w:lineRule="atLeast"/>
        <w:ind w:left="709"/>
        <w:rPr>
          <w:rFonts w:ascii="Arial" w:hAnsi="Arial" w:cs="Arial"/>
          <w:lang w:val="nl-NL"/>
        </w:rPr>
      </w:pPr>
      <w:r>
        <w:rPr>
          <w:rFonts w:ascii="Arial" w:hAnsi="Arial" w:cs="Arial"/>
          <w:lang w:val="nl-NL"/>
        </w:rPr>
        <w:t>Harmen van der Panne,</w:t>
      </w:r>
    </w:p>
    <w:p w14:paraId="737F1261" w14:textId="77777777" w:rsidR="00F1553F" w:rsidRDefault="00CA3A47" w:rsidP="00F1553F">
      <w:pPr>
        <w:spacing w:line="280" w:lineRule="atLeast"/>
        <w:ind w:left="709"/>
        <w:rPr>
          <w:rFonts w:ascii="Arial" w:hAnsi="Arial" w:cs="Arial"/>
          <w:lang w:val="nl-NL"/>
        </w:rPr>
      </w:pPr>
      <w:r>
        <w:rPr>
          <w:rFonts w:ascii="Arial" w:hAnsi="Arial" w:cs="Arial"/>
          <w:lang w:val="nl-NL"/>
        </w:rPr>
        <w:t>Manager bedrijfsvoering</w:t>
      </w:r>
    </w:p>
    <w:p w14:paraId="6CF1122A" w14:textId="77777777" w:rsidR="00F1553F" w:rsidRPr="00F1553F" w:rsidRDefault="00CA3A47" w:rsidP="00F1553F">
      <w:pPr>
        <w:spacing w:line="280" w:lineRule="atLeast"/>
        <w:ind w:left="709"/>
        <w:rPr>
          <w:rFonts w:ascii="Arial" w:hAnsi="Arial" w:cs="Arial"/>
          <w:lang w:val="nl-NL"/>
        </w:rPr>
      </w:pPr>
      <w:r>
        <w:rPr>
          <w:rFonts w:ascii="Arial" w:hAnsi="Arial" w:cs="Arial"/>
          <w:lang w:val="nl-NL"/>
        </w:rPr>
        <w:t>St-Gregorius College</w:t>
      </w:r>
    </w:p>
    <w:sectPr w:rsidR="00F1553F" w:rsidRPr="00F1553F" w:rsidSect="006C51C3">
      <w:headerReference w:type="default" r:id="rId11"/>
      <w:footerReference w:type="default" r:id="rId12"/>
      <w:endnotePr>
        <w:numFmt w:val="decimal"/>
      </w:endnotePr>
      <w:pgSz w:w="11906" w:h="16838"/>
      <w:pgMar w:top="1985" w:right="991" w:bottom="709" w:left="993" w:header="284" w:footer="389"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A9E80A" w14:textId="77777777" w:rsidR="003C0958" w:rsidRDefault="003C0958">
      <w:pPr>
        <w:spacing w:line="20" w:lineRule="exact"/>
        <w:rPr>
          <w:sz w:val="24"/>
        </w:rPr>
      </w:pPr>
    </w:p>
  </w:endnote>
  <w:endnote w:type="continuationSeparator" w:id="0">
    <w:p w14:paraId="495CC391" w14:textId="77777777" w:rsidR="003C0958" w:rsidRDefault="003C0958">
      <w:r>
        <w:rPr>
          <w:sz w:val="24"/>
        </w:rPr>
        <w:t xml:space="preserve"> </w:t>
      </w:r>
    </w:p>
  </w:endnote>
  <w:endnote w:type="continuationNotice" w:id="1">
    <w:p w14:paraId="2C408F72" w14:textId="77777777" w:rsidR="003C0958" w:rsidRDefault="003C0958">
      <w:r>
        <w:rPr>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Tms Rmn 10pt">
    <w:altName w:val="Footlight MT Light"/>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03FCB7" w14:textId="77777777" w:rsidR="003C0958" w:rsidRDefault="003C0958">
    <w:pPr>
      <w:pStyle w:val="Voettekst"/>
      <w:rPr>
        <w:rFonts w:ascii="Arial" w:hAnsi="Arial"/>
        <w:i/>
        <w:iCs/>
        <w:sz w:val="16"/>
      </w:rPr>
    </w:pPr>
    <w:r>
      <w:rPr>
        <w:rFonts w:ascii="Arial" w:hAnsi="Arial"/>
        <w:i/>
        <w:iCs/>
        <w:sz w:val="16"/>
      </w:rPr>
      <w:t>model 085 verspreiding: leerlingen/ouders + mentoren/afdelingsleiders + Gr-website</w:t>
    </w:r>
    <w:r>
      <w:rPr>
        <w:rFonts w:ascii="Arial" w:hAnsi="Arial"/>
        <w:i/>
        <w:iCs/>
        <w:sz w:val="16"/>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52CA11" w14:textId="77777777" w:rsidR="003C0958" w:rsidRDefault="003C0958">
      <w:r>
        <w:rPr>
          <w:sz w:val="24"/>
        </w:rPr>
        <w:separator/>
      </w:r>
    </w:p>
  </w:footnote>
  <w:footnote w:type="continuationSeparator" w:id="0">
    <w:p w14:paraId="44B44516" w14:textId="77777777" w:rsidR="003C0958" w:rsidRDefault="003C0958">
      <w:r>
        <w:continuationSeparator/>
      </w:r>
    </w:p>
  </w:footnote>
  <w:footnote w:id="1">
    <w:p w14:paraId="11E6E53B" w14:textId="77777777" w:rsidR="006A4E17" w:rsidRPr="006A4E17" w:rsidRDefault="006A4E17" w:rsidP="006A4E17">
      <w:pPr>
        <w:tabs>
          <w:tab w:val="left" w:pos="709"/>
          <w:tab w:val="right" w:pos="9923"/>
        </w:tabs>
        <w:rPr>
          <w:rFonts w:ascii="Arial" w:hAnsi="Arial" w:cs="Arial"/>
          <w:sz w:val="16"/>
          <w:szCs w:val="16"/>
          <w:lang w:val="nl-NL"/>
        </w:rPr>
      </w:pPr>
      <w:r>
        <w:rPr>
          <w:rStyle w:val="Voetnootmarkering"/>
        </w:rPr>
        <w:footnoteRef/>
      </w:r>
      <w:r>
        <w:t xml:space="preserve"> </w:t>
      </w:r>
      <w:r w:rsidRPr="006A4E17">
        <w:rPr>
          <w:rFonts w:ascii="Arial" w:hAnsi="Arial" w:cs="Arial"/>
          <w:bCs/>
          <w:sz w:val="16"/>
          <w:szCs w:val="16"/>
          <w:lang w:val="nl-NL"/>
        </w:rPr>
        <w:t>(</w:t>
      </w:r>
      <w:r>
        <w:rPr>
          <w:rFonts w:ascii="Arial" w:hAnsi="Arial" w:cs="Arial"/>
          <w:bCs/>
          <w:sz w:val="16"/>
          <w:szCs w:val="16"/>
          <w:lang w:val="nl-NL"/>
        </w:rPr>
        <w:t xml:space="preserve">procedure boekenlijst </w:t>
      </w:r>
      <w:proofErr w:type="spellStart"/>
      <w:r w:rsidRPr="006A4E17">
        <w:rPr>
          <w:rFonts w:ascii="Arial" w:hAnsi="Arial" w:cs="Arial"/>
          <w:bCs/>
          <w:sz w:val="16"/>
          <w:szCs w:val="16"/>
          <w:lang w:val="nl-NL"/>
        </w:rPr>
        <w:t>swp</w:t>
      </w:r>
      <w:proofErr w:type="spellEnd"/>
      <w:r w:rsidRPr="006A4E17">
        <w:rPr>
          <w:rFonts w:ascii="Arial" w:hAnsi="Arial" w:cs="Arial"/>
          <w:bCs/>
          <w:sz w:val="16"/>
          <w:szCs w:val="16"/>
          <w:lang w:val="nl-NL"/>
        </w:rPr>
        <w:t xml:space="preserve"> 2655)</w:t>
      </w:r>
    </w:p>
    <w:p w14:paraId="61F4B743" w14:textId="77777777" w:rsidR="006A4E17" w:rsidRPr="006A4E17" w:rsidRDefault="006A4E17">
      <w:pPr>
        <w:pStyle w:val="Voetnoottekst"/>
        <w:rPr>
          <w:lang w:val="nl-NL"/>
        </w:rPr>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07B392" w14:textId="77777777" w:rsidR="003C0958" w:rsidRDefault="005F23D4">
    <w:pPr>
      <w:pStyle w:val="Koptekst"/>
      <w:tabs>
        <w:tab w:val="clear" w:pos="9072"/>
        <w:tab w:val="right" w:pos="8505"/>
      </w:tabs>
      <w:rPr>
        <w:rFonts w:ascii="Times New Roman" w:hAnsi="Times New Roman"/>
        <w:sz w:val="24"/>
        <w:lang w:val="en-GB"/>
      </w:rPr>
    </w:pPr>
    <w:r>
      <w:rPr>
        <w:noProof/>
        <w:lang w:val="en-US"/>
      </w:rPr>
      <w:drawing>
        <wp:inline distT="0" distB="0" distL="0" distR="0" wp14:anchorId="196D1E7E" wp14:editId="0A3798A0">
          <wp:extent cx="1562100" cy="542925"/>
          <wp:effectExtent l="0" t="0" r="0" b="9525"/>
          <wp:docPr id="1" name="Afbeelding 1" descr="SGCapril05_zwart-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GCapril05_zwart-p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2100" cy="542925"/>
                  </a:xfrm>
                  <a:prstGeom prst="rect">
                    <a:avLst/>
                  </a:prstGeom>
                  <a:noFill/>
                  <a:ln>
                    <a:noFill/>
                  </a:ln>
                </pic:spPr>
              </pic:pic>
            </a:graphicData>
          </a:graphic>
        </wp:inline>
      </w:drawing>
    </w:r>
    <w:r w:rsidR="003C0958">
      <w:rPr>
        <w:rFonts w:ascii="Times New Roman" w:hAnsi="Times New Roman"/>
        <w:sz w:val="24"/>
        <w:lang w:val="en-GB"/>
      </w:rPr>
      <w:tab/>
    </w:r>
    <w:r w:rsidR="003C0958">
      <w:rPr>
        <w:rFonts w:ascii="Times New Roman" w:hAnsi="Times New Roman"/>
        <w:sz w:val="24"/>
        <w:lang w:val="en-GB"/>
      </w:rPr>
      <w:tab/>
    </w:r>
    <w:proofErr w:type="gramStart"/>
    <w:r w:rsidR="003C0958">
      <w:rPr>
        <w:rFonts w:ascii="Arial" w:hAnsi="Arial"/>
        <w:lang w:val="en-GB"/>
      </w:rPr>
      <w:t>model</w:t>
    </w:r>
    <w:proofErr w:type="gramEnd"/>
    <w:r w:rsidR="003C0958">
      <w:rPr>
        <w:rFonts w:ascii="Arial" w:hAnsi="Arial"/>
        <w:lang w:val="en-GB"/>
      </w:rPr>
      <w:t xml:space="preserve"> 4</w:t>
    </w:r>
    <w:r w:rsidR="00235CA0">
      <w:rPr>
        <w:rFonts w:ascii="Arial" w:hAnsi="Arial"/>
        <w:lang w:val="en-GB"/>
      </w:rPr>
      <w:t>6</w:t>
    </w:r>
    <w:r w:rsidR="003C0958">
      <w:rPr>
        <w:rFonts w:ascii="Arial" w:hAnsi="Arial"/>
        <w:lang w:val="en-GB"/>
      </w:rPr>
      <w:t xml:space="preserve">85 - </w:t>
    </w:r>
    <w:r w:rsidR="003C0958">
      <w:rPr>
        <w:rStyle w:val="Paginanummer"/>
        <w:rFonts w:ascii="Arial" w:hAnsi="Arial"/>
      </w:rPr>
      <w:fldChar w:fldCharType="begin"/>
    </w:r>
    <w:r w:rsidR="003C0958">
      <w:rPr>
        <w:rStyle w:val="Paginanummer"/>
        <w:rFonts w:ascii="Arial" w:hAnsi="Arial"/>
        <w:lang w:val="en-GB"/>
      </w:rPr>
      <w:instrText xml:space="preserve"> PAGE </w:instrText>
    </w:r>
    <w:r w:rsidR="003C0958">
      <w:rPr>
        <w:rStyle w:val="Paginanummer"/>
        <w:rFonts w:ascii="Arial" w:hAnsi="Arial"/>
      </w:rPr>
      <w:fldChar w:fldCharType="separate"/>
    </w:r>
    <w:r w:rsidR="00DE3D97">
      <w:rPr>
        <w:rStyle w:val="Paginanummer"/>
        <w:rFonts w:ascii="Arial" w:hAnsi="Arial"/>
        <w:noProof/>
        <w:lang w:val="en-GB"/>
      </w:rPr>
      <w:t>2</w:t>
    </w:r>
    <w:r w:rsidR="003C0958">
      <w:rPr>
        <w:rStyle w:val="Paginanummer"/>
        <w:rFonts w:ascii="Arial" w:hAnsi="Arial"/>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25"/>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F0E"/>
    <w:rsid w:val="00006851"/>
    <w:rsid w:val="00022A7B"/>
    <w:rsid w:val="00042810"/>
    <w:rsid w:val="00054885"/>
    <w:rsid w:val="00057C0C"/>
    <w:rsid w:val="0008258A"/>
    <w:rsid w:val="00085D42"/>
    <w:rsid w:val="00091EF0"/>
    <w:rsid w:val="000A2D80"/>
    <w:rsid w:val="000C2916"/>
    <w:rsid w:val="000C35A2"/>
    <w:rsid w:val="000E3CC7"/>
    <w:rsid w:val="000E7B6E"/>
    <w:rsid w:val="00114D07"/>
    <w:rsid w:val="0012586B"/>
    <w:rsid w:val="0014502A"/>
    <w:rsid w:val="001A4A6B"/>
    <w:rsid w:val="001A7D32"/>
    <w:rsid w:val="001F608B"/>
    <w:rsid w:val="00225314"/>
    <w:rsid w:val="00235CA0"/>
    <w:rsid w:val="002647FE"/>
    <w:rsid w:val="00270C96"/>
    <w:rsid w:val="00294B8D"/>
    <w:rsid w:val="00297DDD"/>
    <w:rsid w:val="002B0A33"/>
    <w:rsid w:val="002E3C79"/>
    <w:rsid w:val="003225BF"/>
    <w:rsid w:val="00341A59"/>
    <w:rsid w:val="00392FA3"/>
    <w:rsid w:val="003A1DA8"/>
    <w:rsid w:val="003C0958"/>
    <w:rsid w:val="00410262"/>
    <w:rsid w:val="0045374B"/>
    <w:rsid w:val="004550C6"/>
    <w:rsid w:val="00462C4D"/>
    <w:rsid w:val="004721FF"/>
    <w:rsid w:val="0048162C"/>
    <w:rsid w:val="004B3F95"/>
    <w:rsid w:val="004C0D5C"/>
    <w:rsid w:val="004C68D3"/>
    <w:rsid w:val="004C70E1"/>
    <w:rsid w:val="004E124B"/>
    <w:rsid w:val="005116F8"/>
    <w:rsid w:val="00541334"/>
    <w:rsid w:val="00583DA1"/>
    <w:rsid w:val="00590BD5"/>
    <w:rsid w:val="005C0638"/>
    <w:rsid w:val="005F23D4"/>
    <w:rsid w:val="005F5EDB"/>
    <w:rsid w:val="00602ED4"/>
    <w:rsid w:val="006067CD"/>
    <w:rsid w:val="00625DE3"/>
    <w:rsid w:val="00657ECC"/>
    <w:rsid w:val="006724DC"/>
    <w:rsid w:val="0067351D"/>
    <w:rsid w:val="00690AB8"/>
    <w:rsid w:val="00693868"/>
    <w:rsid w:val="006A0700"/>
    <w:rsid w:val="006A4E17"/>
    <w:rsid w:val="006C1FD6"/>
    <w:rsid w:val="006C51C3"/>
    <w:rsid w:val="006D01D9"/>
    <w:rsid w:val="006D0F0E"/>
    <w:rsid w:val="006E485B"/>
    <w:rsid w:val="006F4676"/>
    <w:rsid w:val="006F5D4E"/>
    <w:rsid w:val="00714333"/>
    <w:rsid w:val="00763E29"/>
    <w:rsid w:val="00776276"/>
    <w:rsid w:val="00785ADD"/>
    <w:rsid w:val="00795716"/>
    <w:rsid w:val="00802DAB"/>
    <w:rsid w:val="00806921"/>
    <w:rsid w:val="0081507E"/>
    <w:rsid w:val="00825C73"/>
    <w:rsid w:val="0082687E"/>
    <w:rsid w:val="00840CCB"/>
    <w:rsid w:val="00844E3F"/>
    <w:rsid w:val="00852818"/>
    <w:rsid w:val="008561FA"/>
    <w:rsid w:val="00857C26"/>
    <w:rsid w:val="008822EE"/>
    <w:rsid w:val="008867B1"/>
    <w:rsid w:val="00890A00"/>
    <w:rsid w:val="008B5581"/>
    <w:rsid w:val="008C0304"/>
    <w:rsid w:val="008E0233"/>
    <w:rsid w:val="008F7E4F"/>
    <w:rsid w:val="00902F8C"/>
    <w:rsid w:val="00937E8D"/>
    <w:rsid w:val="00953D29"/>
    <w:rsid w:val="009A3267"/>
    <w:rsid w:val="009C5BCD"/>
    <w:rsid w:val="009D5DAF"/>
    <w:rsid w:val="00A05708"/>
    <w:rsid w:val="00A1136E"/>
    <w:rsid w:val="00A12A85"/>
    <w:rsid w:val="00A237DE"/>
    <w:rsid w:val="00A4345F"/>
    <w:rsid w:val="00A529B6"/>
    <w:rsid w:val="00A6528F"/>
    <w:rsid w:val="00A85A91"/>
    <w:rsid w:val="00A974B9"/>
    <w:rsid w:val="00AB088A"/>
    <w:rsid w:val="00AB1D6A"/>
    <w:rsid w:val="00AF3826"/>
    <w:rsid w:val="00AF6747"/>
    <w:rsid w:val="00AF7630"/>
    <w:rsid w:val="00B01E92"/>
    <w:rsid w:val="00B54EB5"/>
    <w:rsid w:val="00B7040A"/>
    <w:rsid w:val="00B7579C"/>
    <w:rsid w:val="00BD46E6"/>
    <w:rsid w:val="00C32A87"/>
    <w:rsid w:val="00C330BB"/>
    <w:rsid w:val="00C548DA"/>
    <w:rsid w:val="00C56E3A"/>
    <w:rsid w:val="00C7218F"/>
    <w:rsid w:val="00C75CF0"/>
    <w:rsid w:val="00C90328"/>
    <w:rsid w:val="00CA15AD"/>
    <w:rsid w:val="00CA3A47"/>
    <w:rsid w:val="00CA5948"/>
    <w:rsid w:val="00CB544E"/>
    <w:rsid w:val="00D05BFB"/>
    <w:rsid w:val="00D11655"/>
    <w:rsid w:val="00D21C42"/>
    <w:rsid w:val="00D31785"/>
    <w:rsid w:val="00D41D51"/>
    <w:rsid w:val="00D50BEF"/>
    <w:rsid w:val="00D5139E"/>
    <w:rsid w:val="00D5230E"/>
    <w:rsid w:val="00D63170"/>
    <w:rsid w:val="00D80063"/>
    <w:rsid w:val="00D84EA7"/>
    <w:rsid w:val="00D90609"/>
    <w:rsid w:val="00DA0D67"/>
    <w:rsid w:val="00DE3D97"/>
    <w:rsid w:val="00DF50BA"/>
    <w:rsid w:val="00E26526"/>
    <w:rsid w:val="00E32752"/>
    <w:rsid w:val="00E52863"/>
    <w:rsid w:val="00E60FD5"/>
    <w:rsid w:val="00E63D7F"/>
    <w:rsid w:val="00E705A0"/>
    <w:rsid w:val="00E74D34"/>
    <w:rsid w:val="00E84913"/>
    <w:rsid w:val="00E854B7"/>
    <w:rsid w:val="00E96193"/>
    <w:rsid w:val="00EB1C25"/>
    <w:rsid w:val="00EC40ED"/>
    <w:rsid w:val="00EF703B"/>
    <w:rsid w:val="00F1553F"/>
    <w:rsid w:val="00F268EB"/>
    <w:rsid w:val="00F32F9B"/>
    <w:rsid w:val="00F36966"/>
    <w:rsid w:val="00F510BC"/>
    <w:rsid w:val="00F66417"/>
    <w:rsid w:val="00F836F8"/>
    <w:rsid w:val="00FA0E20"/>
    <w:rsid w:val="00FC05A8"/>
    <w:rsid w:val="00FF32EA"/>
    <w:rsid w:val="00FF44E5"/>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3528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9A3267"/>
    <w:pPr>
      <w:widowControl w:val="0"/>
    </w:pPr>
    <w:rPr>
      <w:rFonts w:ascii="Tms Rmn 10pt" w:hAnsi="Tms Rmn 10pt"/>
      <w:lang w:val="nl"/>
    </w:rPr>
  </w:style>
  <w:style w:type="paragraph" w:styleId="Kop1">
    <w:name w:val="heading 1"/>
    <w:basedOn w:val="Normaal"/>
    <w:next w:val="Normaal"/>
    <w:qFormat/>
    <w:rsid w:val="009A3267"/>
    <w:pPr>
      <w:keepNext/>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ind w:left="566" w:hanging="566"/>
      <w:jc w:val="both"/>
      <w:outlineLvl w:val="0"/>
    </w:pPr>
    <w:rPr>
      <w:rFonts w:ascii="Times New Roman" w:hAnsi="Times New Roman"/>
      <w:b/>
      <w:sz w:val="22"/>
      <w:lang w:val="nl-NL"/>
    </w:rPr>
  </w:style>
  <w:style w:type="paragraph" w:styleId="Kop2">
    <w:name w:val="heading 2"/>
    <w:basedOn w:val="Normaal"/>
    <w:next w:val="Normaal"/>
    <w:qFormat/>
    <w:rsid w:val="009A3267"/>
    <w:pPr>
      <w:keepNext/>
      <w:pBdr>
        <w:top w:val="single" w:sz="4" w:space="1" w:color="auto"/>
        <w:left w:val="single" w:sz="4" w:space="4" w:color="auto"/>
        <w:bottom w:val="single" w:sz="4" w:space="1" w:color="auto"/>
        <w:right w:val="single" w:sz="4" w:space="4" w:color="auto"/>
      </w:pBdr>
      <w:tabs>
        <w:tab w:val="right" w:pos="8334"/>
      </w:tabs>
      <w:outlineLvl w:val="1"/>
    </w:pPr>
    <w:rPr>
      <w:rFonts w:ascii="Times New Roman" w:hAnsi="Times New Roman"/>
      <w:b/>
      <w:sz w:val="22"/>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Normaal"/>
    <w:semiHidden/>
    <w:rsid w:val="009A3267"/>
    <w:rPr>
      <w:sz w:val="24"/>
    </w:rPr>
  </w:style>
  <w:style w:type="character" w:styleId="Eindnootmarkering">
    <w:name w:val="endnote reference"/>
    <w:basedOn w:val="Standaardalinea-lettertype"/>
    <w:semiHidden/>
    <w:rsid w:val="009A3267"/>
    <w:rPr>
      <w:vertAlign w:val="superscript"/>
    </w:rPr>
  </w:style>
  <w:style w:type="paragraph" w:styleId="Voetnoottekst">
    <w:name w:val="footnote text"/>
    <w:basedOn w:val="Normaal"/>
    <w:semiHidden/>
    <w:rsid w:val="009A3267"/>
    <w:rPr>
      <w:sz w:val="24"/>
    </w:rPr>
  </w:style>
  <w:style w:type="character" w:styleId="Voetnootmarkering">
    <w:name w:val="footnote reference"/>
    <w:basedOn w:val="Standaardalinea-lettertype"/>
    <w:semiHidden/>
    <w:rsid w:val="009A3267"/>
    <w:rPr>
      <w:vertAlign w:val="superscript"/>
    </w:rPr>
  </w:style>
  <w:style w:type="paragraph" w:customStyle="1" w:styleId="inhopg1">
    <w:name w:val="inhopg 1"/>
    <w:basedOn w:val="Normaal"/>
    <w:rsid w:val="009A3267"/>
    <w:pPr>
      <w:tabs>
        <w:tab w:val="right" w:leader="dot" w:pos="9360"/>
      </w:tabs>
      <w:suppressAutoHyphens/>
      <w:spacing w:before="480"/>
      <w:ind w:left="720" w:right="720" w:hanging="720"/>
    </w:pPr>
    <w:rPr>
      <w:lang w:val="en-US"/>
    </w:rPr>
  </w:style>
  <w:style w:type="paragraph" w:customStyle="1" w:styleId="inhopg2">
    <w:name w:val="inhopg 2"/>
    <w:basedOn w:val="Normaal"/>
    <w:rsid w:val="009A3267"/>
    <w:pPr>
      <w:tabs>
        <w:tab w:val="right" w:leader="dot" w:pos="9360"/>
      </w:tabs>
      <w:suppressAutoHyphens/>
      <w:ind w:left="1440" w:right="720" w:hanging="720"/>
    </w:pPr>
    <w:rPr>
      <w:lang w:val="en-US"/>
    </w:rPr>
  </w:style>
  <w:style w:type="paragraph" w:customStyle="1" w:styleId="inhopg3">
    <w:name w:val="inhopg 3"/>
    <w:basedOn w:val="Normaal"/>
    <w:rsid w:val="009A3267"/>
    <w:pPr>
      <w:tabs>
        <w:tab w:val="right" w:leader="dot" w:pos="9360"/>
      </w:tabs>
      <w:suppressAutoHyphens/>
      <w:ind w:left="2160" w:right="720" w:hanging="720"/>
    </w:pPr>
    <w:rPr>
      <w:lang w:val="en-US"/>
    </w:rPr>
  </w:style>
  <w:style w:type="paragraph" w:customStyle="1" w:styleId="inhopg4">
    <w:name w:val="inhopg 4"/>
    <w:basedOn w:val="Normaal"/>
    <w:rsid w:val="009A3267"/>
    <w:pPr>
      <w:tabs>
        <w:tab w:val="right" w:leader="dot" w:pos="9360"/>
      </w:tabs>
      <w:suppressAutoHyphens/>
      <w:ind w:left="2880" w:right="720" w:hanging="720"/>
    </w:pPr>
    <w:rPr>
      <w:lang w:val="en-US"/>
    </w:rPr>
  </w:style>
  <w:style w:type="paragraph" w:customStyle="1" w:styleId="inhopg5">
    <w:name w:val="inhopg 5"/>
    <w:basedOn w:val="Normaal"/>
    <w:rsid w:val="009A3267"/>
    <w:pPr>
      <w:tabs>
        <w:tab w:val="right" w:leader="dot" w:pos="9360"/>
      </w:tabs>
      <w:suppressAutoHyphens/>
      <w:ind w:left="3600" w:right="720" w:hanging="720"/>
    </w:pPr>
    <w:rPr>
      <w:lang w:val="en-US"/>
    </w:rPr>
  </w:style>
  <w:style w:type="paragraph" w:customStyle="1" w:styleId="inhopg6">
    <w:name w:val="inhopg 6"/>
    <w:basedOn w:val="Normaal"/>
    <w:rsid w:val="009A3267"/>
    <w:pPr>
      <w:tabs>
        <w:tab w:val="right" w:pos="9360"/>
      </w:tabs>
      <w:suppressAutoHyphens/>
      <w:ind w:left="720" w:hanging="720"/>
    </w:pPr>
    <w:rPr>
      <w:lang w:val="en-US"/>
    </w:rPr>
  </w:style>
  <w:style w:type="paragraph" w:customStyle="1" w:styleId="inhopg7">
    <w:name w:val="inhopg 7"/>
    <w:basedOn w:val="Normaal"/>
    <w:rsid w:val="009A3267"/>
    <w:pPr>
      <w:suppressAutoHyphens/>
      <w:ind w:left="720" w:hanging="720"/>
    </w:pPr>
    <w:rPr>
      <w:lang w:val="en-US"/>
    </w:rPr>
  </w:style>
  <w:style w:type="paragraph" w:customStyle="1" w:styleId="inhopg8">
    <w:name w:val="inhopg 8"/>
    <w:basedOn w:val="Normaal"/>
    <w:rsid w:val="009A3267"/>
    <w:pPr>
      <w:tabs>
        <w:tab w:val="right" w:pos="9360"/>
      </w:tabs>
      <w:suppressAutoHyphens/>
      <w:ind w:left="720" w:hanging="720"/>
    </w:pPr>
    <w:rPr>
      <w:lang w:val="en-US"/>
    </w:rPr>
  </w:style>
  <w:style w:type="paragraph" w:customStyle="1" w:styleId="inhopg9">
    <w:name w:val="inhopg 9"/>
    <w:basedOn w:val="Normaal"/>
    <w:rsid w:val="009A3267"/>
    <w:pPr>
      <w:tabs>
        <w:tab w:val="right" w:leader="dot" w:pos="9360"/>
      </w:tabs>
      <w:suppressAutoHyphens/>
      <w:ind w:left="720" w:hanging="720"/>
    </w:pPr>
    <w:rPr>
      <w:lang w:val="en-US"/>
    </w:rPr>
  </w:style>
  <w:style w:type="paragraph" w:styleId="Index1">
    <w:name w:val="index 1"/>
    <w:basedOn w:val="Normaal"/>
    <w:next w:val="Normaal"/>
    <w:semiHidden/>
    <w:rsid w:val="009A3267"/>
    <w:pPr>
      <w:tabs>
        <w:tab w:val="right" w:leader="dot" w:pos="9360"/>
      </w:tabs>
      <w:suppressAutoHyphens/>
      <w:ind w:left="1440" w:right="720" w:hanging="1440"/>
    </w:pPr>
    <w:rPr>
      <w:lang w:val="en-US"/>
    </w:rPr>
  </w:style>
  <w:style w:type="paragraph" w:styleId="Index2">
    <w:name w:val="index 2"/>
    <w:basedOn w:val="Normaal"/>
    <w:next w:val="Normaal"/>
    <w:semiHidden/>
    <w:rsid w:val="009A3267"/>
    <w:pPr>
      <w:tabs>
        <w:tab w:val="right" w:leader="dot" w:pos="9360"/>
      </w:tabs>
      <w:suppressAutoHyphens/>
      <w:ind w:left="1440" w:right="720" w:hanging="720"/>
    </w:pPr>
    <w:rPr>
      <w:lang w:val="en-US"/>
    </w:rPr>
  </w:style>
  <w:style w:type="paragraph" w:customStyle="1" w:styleId="bronvermelding">
    <w:name w:val="bronvermelding"/>
    <w:basedOn w:val="Normaal"/>
    <w:rsid w:val="009A3267"/>
    <w:pPr>
      <w:tabs>
        <w:tab w:val="right" w:pos="9360"/>
      </w:tabs>
      <w:suppressAutoHyphens/>
    </w:pPr>
    <w:rPr>
      <w:lang w:val="en-US"/>
    </w:rPr>
  </w:style>
  <w:style w:type="paragraph" w:customStyle="1" w:styleId="bijschrift">
    <w:name w:val="bijschrift"/>
    <w:basedOn w:val="Normaal"/>
    <w:rsid w:val="009A3267"/>
    <w:rPr>
      <w:sz w:val="24"/>
    </w:rPr>
  </w:style>
  <w:style w:type="character" w:customStyle="1" w:styleId="EquationCaption">
    <w:name w:val="_Equation Caption"/>
    <w:rsid w:val="009A3267"/>
  </w:style>
  <w:style w:type="paragraph" w:styleId="Plattetekstinspringen">
    <w:name w:val="Body Text Indent"/>
    <w:basedOn w:val="Normaal"/>
    <w:rsid w:val="009A3267"/>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ind w:left="566" w:hanging="566"/>
      <w:jc w:val="both"/>
    </w:pPr>
    <w:rPr>
      <w:rFonts w:ascii="Times New Roman" w:hAnsi="Times New Roman"/>
      <w:sz w:val="22"/>
      <w:lang w:val="nl-NL"/>
    </w:rPr>
  </w:style>
  <w:style w:type="paragraph" w:styleId="Koptekst">
    <w:name w:val="header"/>
    <w:basedOn w:val="Normaal"/>
    <w:rsid w:val="009A3267"/>
    <w:pPr>
      <w:tabs>
        <w:tab w:val="center" w:pos="4536"/>
        <w:tab w:val="right" w:pos="9072"/>
      </w:tabs>
    </w:pPr>
  </w:style>
  <w:style w:type="paragraph" w:styleId="Voettekst">
    <w:name w:val="footer"/>
    <w:basedOn w:val="Normaal"/>
    <w:rsid w:val="009A3267"/>
    <w:pPr>
      <w:tabs>
        <w:tab w:val="center" w:pos="4536"/>
        <w:tab w:val="right" w:pos="9072"/>
      </w:tabs>
    </w:pPr>
  </w:style>
  <w:style w:type="character" w:styleId="Paginanummer">
    <w:name w:val="page number"/>
    <w:basedOn w:val="Standaardalinea-lettertype"/>
    <w:rsid w:val="009A3267"/>
  </w:style>
  <w:style w:type="paragraph" w:styleId="Plattetekstinspringen2">
    <w:name w:val="Body Text Indent 2"/>
    <w:basedOn w:val="Normaal"/>
    <w:rsid w:val="009A3267"/>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ind w:left="566" w:hanging="566"/>
      <w:jc w:val="both"/>
    </w:pPr>
    <w:rPr>
      <w:rFonts w:ascii="Arial" w:hAnsi="Arial"/>
      <w:lang w:val="nl-NL"/>
    </w:rPr>
  </w:style>
  <w:style w:type="paragraph" w:styleId="Ballontekst">
    <w:name w:val="Balloon Text"/>
    <w:basedOn w:val="Normaal"/>
    <w:semiHidden/>
    <w:rsid w:val="00844E3F"/>
    <w:rPr>
      <w:rFonts w:ascii="Tahoma" w:hAnsi="Tahoma" w:cs="Tahoma"/>
      <w:sz w:val="16"/>
      <w:szCs w:val="16"/>
    </w:rPr>
  </w:style>
  <w:style w:type="character" w:styleId="Hyperlink">
    <w:name w:val="Hyperlink"/>
    <w:basedOn w:val="Standaardalinea-lettertype"/>
    <w:rsid w:val="00D90609"/>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9A3267"/>
    <w:pPr>
      <w:widowControl w:val="0"/>
    </w:pPr>
    <w:rPr>
      <w:rFonts w:ascii="Tms Rmn 10pt" w:hAnsi="Tms Rmn 10pt"/>
      <w:lang w:val="nl"/>
    </w:rPr>
  </w:style>
  <w:style w:type="paragraph" w:styleId="Kop1">
    <w:name w:val="heading 1"/>
    <w:basedOn w:val="Normaal"/>
    <w:next w:val="Normaal"/>
    <w:qFormat/>
    <w:rsid w:val="009A3267"/>
    <w:pPr>
      <w:keepNext/>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ind w:left="566" w:hanging="566"/>
      <w:jc w:val="both"/>
      <w:outlineLvl w:val="0"/>
    </w:pPr>
    <w:rPr>
      <w:rFonts w:ascii="Times New Roman" w:hAnsi="Times New Roman"/>
      <w:b/>
      <w:sz w:val="22"/>
      <w:lang w:val="nl-NL"/>
    </w:rPr>
  </w:style>
  <w:style w:type="paragraph" w:styleId="Kop2">
    <w:name w:val="heading 2"/>
    <w:basedOn w:val="Normaal"/>
    <w:next w:val="Normaal"/>
    <w:qFormat/>
    <w:rsid w:val="009A3267"/>
    <w:pPr>
      <w:keepNext/>
      <w:pBdr>
        <w:top w:val="single" w:sz="4" w:space="1" w:color="auto"/>
        <w:left w:val="single" w:sz="4" w:space="4" w:color="auto"/>
        <w:bottom w:val="single" w:sz="4" w:space="1" w:color="auto"/>
        <w:right w:val="single" w:sz="4" w:space="4" w:color="auto"/>
      </w:pBdr>
      <w:tabs>
        <w:tab w:val="right" w:pos="8334"/>
      </w:tabs>
      <w:outlineLvl w:val="1"/>
    </w:pPr>
    <w:rPr>
      <w:rFonts w:ascii="Times New Roman" w:hAnsi="Times New Roman"/>
      <w:b/>
      <w:sz w:val="22"/>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Normaal"/>
    <w:semiHidden/>
    <w:rsid w:val="009A3267"/>
    <w:rPr>
      <w:sz w:val="24"/>
    </w:rPr>
  </w:style>
  <w:style w:type="character" w:styleId="Eindnootmarkering">
    <w:name w:val="endnote reference"/>
    <w:basedOn w:val="Standaardalinea-lettertype"/>
    <w:semiHidden/>
    <w:rsid w:val="009A3267"/>
    <w:rPr>
      <w:vertAlign w:val="superscript"/>
    </w:rPr>
  </w:style>
  <w:style w:type="paragraph" w:styleId="Voetnoottekst">
    <w:name w:val="footnote text"/>
    <w:basedOn w:val="Normaal"/>
    <w:semiHidden/>
    <w:rsid w:val="009A3267"/>
    <w:rPr>
      <w:sz w:val="24"/>
    </w:rPr>
  </w:style>
  <w:style w:type="character" w:styleId="Voetnootmarkering">
    <w:name w:val="footnote reference"/>
    <w:basedOn w:val="Standaardalinea-lettertype"/>
    <w:semiHidden/>
    <w:rsid w:val="009A3267"/>
    <w:rPr>
      <w:vertAlign w:val="superscript"/>
    </w:rPr>
  </w:style>
  <w:style w:type="paragraph" w:customStyle="1" w:styleId="inhopg1">
    <w:name w:val="inhopg 1"/>
    <w:basedOn w:val="Normaal"/>
    <w:rsid w:val="009A3267"/>
    <w:pPr>
      <w:tabs>
        <w:tab w:val="right" w:leader="dot" w:pos="9360"/>
      </w:tabs>
      <w:suppressAutoHyphens/>
      <w:spacing w:before="480"/>
      <w:ind w:left="720" w:right="720" w:hanging="720"/>
    </w:pPr>
    <w:rPr>
      <w:lang w:val="en-US"/>
    </w:rPr>
  </w:style>
  <w:style w:type="paragraph" w:customStyle="1" w:styleId="inhopg2">
    <w:name w:val="inhopg 2"/>
    <w:basedOn w:val="Normaal"/>
    <w:rsid w:val="009A3267"/>
    <w:pPr>
      <w:tabs>
        <w:tab w:val="right" w:leader="dot" w:pos="9360"/>
      </w:tabs>
      <w:suppressAutoHyphens/>
      <w:ind w:left="1440" w:right="720" w:hanging="720"/>
    </w:pPr>
    <w:rPr>
      <w:lang w:val="en-US"/>
    </w:rPr>
  </w:style>
  <w:style w:type="paragraph" w:customStyle="1" w:styleId="inhopg3">
    <w:name w:val="inhopg 3"/>
    <w:basedOn w:val="Normaal"/>
    <w:rsid w:val="009A3267"/>
    <w:pPr>
      <w:tabs>
        <w:tab w:val="right" w:leader="dot" w:pos="9360"/>
      </w:tabs>
      <w:suppressAutoHyphens/>
      <w:ind w:left="2160" w:right="720" w:hanging="720"/>
    </w:pPr>
    <w:rPr>
      <w:lang w:val="en-US"/>
    </w:rPr>
  </w:style>
  <w:style w:type="paragraph" w:customStyle="1" w:styleId="inhopg4">
    <w:name w:val="inhopg 4"/>
    <w:basedOn w:val="Normaal"/>
    <w:rsid w:val="009A3267"/>
    <w:pPr>
      <w:tabs>
        <w:tab w:val="right" w:leader="dot" w:pos="9360"/>
      </w:tabs>
      <w:suppressAutoHyphens/>
      <w:ind w:left="2880" w:right="720" w:hanging="720"/>
    </w:pPr>
    <w:rPr>
      <w:lang w:val="en-US"/>
    </w:rPr>
  </w:style>
  <w:style w:type="paragraph" w:customStyle="1" w:styleId="inhopg5">
    <w:name w:val="inhopg 5"/>
    <w:basedOn w:val="Normaal"/>
    <w:rsid w:val="009A3267"/>
    <w:pPr>
      <w:tabs>
        <w:tab w:val="right" w:leader="dot" w:pos="9360"/>
      </w:tabs>
      <w:suppressAutoHyphens/>
      <w:ind w:left="3600" w:right="720" w:hanging="720"/>
    </w:pPr>
    <w:rPr>
      <w:lang w:val="en-US"/>
    </w:rPr>
  </w:style>
  <w:style w:type="paragraph" w:customStyle="1" w:styleId="inhopg6">
    <w:name w:val="inhopg 6"/>
    <w:basedOn w:val="Normaal"/>
    <w:rsid w:val="009A3267"/>
    <w:pPr>
      <w:tabs>
        <w:tab w:val="right" w:pos="9360"/>
      </w:tabs>
      <w:suppressAutoHyphens/>
      <w:ind w:left="720" w:hanging="720"/>
    </w:pPr>
    <w:rPr>
      <w:lang w:val="en-US"/>
    </w:rPr>
  </w:style>
  <w:style w:type="paragraph" w:customStyle="1" w:styleId="inhopg7">
    <w:name w:val="inhopg 7"/>
    <w:basedOn w:val="Normaal"/>
    <w:rsid w:val="009A3267"/>
    <w:pPr>
      <w:suppressAutoHyphens/>
      <w:ind w:left="720" w:hanging="720"/>
    </w:pPr>
    <w:rPr>
      <w:lang w:val="en-US"/>
    </w:rPr>
  </w:style>
  <w:style w:type="paragraph" w:customStyle="1" w:styleId="inhopg8">
    <w:name w:val="inhopg 8"/>
    <w:basedOn w:val="Normaal"/>
    <w:rsid w:val="009A3267"/>
    <w:pPr>
      <w:tabs>
        <w:tab w:val="right" w:pos="9360"/>
      </w:tabs>
      <w:suppressAutoHyphens/>
      <w:ind w:left="720" w:hanging="720"/>
    </w:pPr>
    <w:rPr>
      <w:lang w:val="en-US"/>
    </w:rPr>
  </w:style>
  <w:style w:type="paragraph" w:customStyle="1" w:styleId="inhopg9">
    <w:name w:val="inhopg 9"/>
    <w:basedOn w:val="Normaal"/>
    <w:rsid w:val="009A3267"/>
    <w:pPr>
      <w:tabs>
        <w:tab w:val="right" w:leader="dot" w:pos="9360"/>
      </w:tabs>
      <w:suppressAutoHyphens/>
      <w:ind w:left="720" w:hanging="720"/>
    </w:pPr>
    <w:rPr>
      <w:lang w:val="en-US"/>
    </w:rPr>
  </w:style>
  <w:style w:type="paragraph" w:styleId="Index1">
    <w:name w:val="index 1"/>
    <w:basedOn w:val="Normaal"/>
    <w:next w:val="Normaal"/>
    <w:semiHidden/>
    <w:rsid w:val="009A3267"/>
    <w:pPr>
      <w:tabs>
        <w:tab w:val="right" w:leader="dot" w:pos="9360"/>
      </w:tabs>
      <w:suppressAutoHyphens/>
      <w:ind w:left="1440" w:right="720" w:hanging="1440"/>
    </w:pPr>
    <w:rPr>
      <w:lang w:val="en-US"/>
    </w:rPr>
  </w:style>
  <w:style w:type="paragraph" w:styleId="Index2">
    <w:name w:val="index 2"/>
    <w:basedOn w:val="Normaal"/>
    <w:next w:val="Normaal"/>
    <w:semiHidden/>
    <w:rsid w:val="009A3267"/>
    <w:pPr>
      <w:tabs>
        <w:tab w:val="right" w:leader="dot" w:pos="9360"/>
      </w:tabs>
      <w:suppressAutoHyphens/>
      <w:ind w:left="1440" w:right="720" w:hanging="720"/>
    </w:pPr>
    <w:rPr>
      <w:lang w:val="en-US"/>
    </w:rPr>
  </w:style>
  <w:style w:type="paragraph" w:customStyle="1" w:styleId="bronvermelding">
    <w:name w:val="bronvermelding"/>
    <w:basedOn w:val="Normaal"/>
    <w:rsid w:val="009A3267"/>
    <w:pPr>
      <w:tabs>
        <w:tab w:val="right" w:pos="9360"/>
      </w:tabs>
      <w:suppressAutoHyphens/>
    </w:pPr>
    <w:rPr>
      <w:lang w:val="en-US"/>
    </w:rPr>
  </w:style>
  <w:style w:type="paragraph" w:customStyle="1" w:styleId="bijschrift">
    <w:name w:val="bijschrift"/>
    <w:basedOn w:val="Normaal"/>
    <w:rsid w:val="009A3267"/>
    <w:rPr>
      <w:sz w:val="24"/>
    </w:rPr>
  </w:style>
  <w:style w:type="character" w:customStyle="1" w:styleId="EquationCaption">
    <w:name w:val="_Equation Caption"/>
    <w:rsid w:val="009A3267"/>
  </w:style>
  <w:style w:type="paragraph" w:styleId="Plattetekstinspringen">
    <w:name w:val="Body Text Indent"/>
    <w:basedOn w:val="Normaal"/>
    <w:rsid w:val="009A3267"/>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ind w:left="566" w:hanging="566"/>
      <w:jc w:val="both"/>
    </w:pPr>
    <w:rPr>
      <w:rFonts w:ascii="Times New Roman" w:hAnsi="Times New Roman"/>
      <w:sz w:val="22"/>
      <w:lang w:val="nl-NL"/>
    </w:rPr>
  </w:style>
  <w:style w:type="paragraph" w:styleId="Koptekst">
    <w:name w:val="header"/>
    <w:basedOn w:val="Normaal"/>
    <w:rsid w:val="009A3267"/>
    <w:pPr>
      <w:tabs>
        <w:tab w:val="center" w:pos="4536"/>
        <w:tab w:val="right" w:pos="9072"/>
      </w:tabs>
    </w:pPr>
  </w:style>
  <w:style w:type="paragraph" w:styleId="Voettekst">
    <w:name w:val="footer"/>
    <w:basedOn w:val="Normaal"/>
    <w:rsid w:val="009A3267"/>
    <w:pPr>
      <w:tabs>
        <w:tab w:val="center" w:pos="4536"/>
        <w:tab w:val="right" w:pos="9072"/>
      </w:tabs>
    </w:pPr>
  </w:style>
  <w:style w:type="character" w:styleId="Paginanummer">
    <w:name w:val="page number"/>
    <w:basedOn w:val="Standaardalinea-lettertype"/>
    <w:rsid w:val="009A3267"/>
  </w:style>
  <w:style w:type="paragraph" w:styleId="Plattetekstinspringen2">
    <w:name w:val="Body Text Indent 2"/>
    <w:basedOn w:val="Normaal"/>
    <w:rsid w:val="009A3267"/>
    <w:pPr>
      <w:tabs>
        <w:tab w:val="left" w:pos="-1814"/>
        <w:tab w:val="left" w:pos="-1094"/>
        <w:tab w:val="left" w:pos="-374"/>
        <w:tab w:val="left" w:pos="0"/>
        <w:tab w:val="left" w:pos="566"/>
        <w:tab w:val="left" w:pos="1133"/>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s>
      <w:ind w:left="566" w:hanging="566"/>
      <w:jc w:val="both"/>
    </w:pPr>
    <w:rPr>
      <w:rFonts w:ascii="Arial" w:hAnsi="Arial"/>
      <w:lang w:val="nl-NL"/>
    </w:rPr>
  </w:style>
  <w:style w:type="paragraph" w:styleId="Ballontekst">
    <w:name w:val="Balloon Text"/>
    <w:basedOn w:val="Normaal"/>
    <w:semiHidden/>
    <w:rsid w:val="00844E3F"/>
    <w:rPr>
      <w:rFonts w:ascii="Tahoma" w:hAnsi="Tahoma" w:cs="Tahoma"/>
      <w:sz w:val="16"/>
      <w:szCs w:val="16"/>
    </w:rPr>
  </w:style>
  <w:style w:type="character" w:styleId="Hyperlink">
    <w:name w:val="Hyperlink"/>
    <w:basedOn w:val="Standaardalinea-lettertype"/>
    <w:rsid w:val="00D906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4991">
      <w:bodyDiv w:val="1"/>
      <w:marLeft w:val="0"/>
      <w:marRight w:val="0"/>
      <w:marTop w:val="0"/>
      <w:marBottom w:val="0"/>
      <w:divBdr>
        <w:top w:val="none" w:sz="0" w:space="0" w:color="auto"/>
        <w:left w:val="none" w:sz="0" w:space="0" w:color="auto"/>
        <w:bottom w:val="none" w:sz="0" w:space="0" w:color="auto"/>
        <w:right w:val="none" w:sz="0" w:space="0" w:color="auto"/>
      </w:divBdr>
    </w:div>
    <w:div w:id="33816706">
      <w:bodyDiv w:val="1"/>
      <w:marLeft w:val="0"/>
      <w:marRight w:val="0"/>
      <w:marTop w:val="0"/>
      <w:marBottom w:val="0"/>
      <w:divBdr>
        <w:top w:val="none" w:sz="0" w:space="0" w:color="auto"/>
        <w:left w:val="none" w:sz="0" w:space="0" w:color="auto"/>
        <w:bottom w:val="none" w:sz="0" w:space="0" w:color="auto"/>
        <w:right w:val="none" w:sz="0" w:space="0" w:color="auto"/>
      </w:divBdr>
    </w:div>
    <w:div w:id="1323655258">
      <w:bodyDiv w:val="1"/>
      <w:marLeft w:val="0"/>
      <w:marRight w:val="0"/>
      <w:marTop w:val="0"/>
      <w:marBottom w:val="0"/>
      <w:divBdr>
        <w:top w:val="none" w:sz="0" w:space="0" w:color="auto"/>
        <w:left w:val="none" w:sz="0" w:space="0" w:color="auto"/>
        <w:bottom w:val="none" w:sz="0" w:space="0" w:color="auto"/>
        <w:right w:val="none" w:sz="0" w:space="0" w:color="auto"/>
      </w:divBdr>
    </w:div>
    <w:div w:id="1560705544">
      <w:bodyDiv w:val="1"/>
      <w:marLeft w:val="0"/>
      <w:marRight w:val="0"/>
      <w:marTop w:val="0"/>
      <w:marBottom w:val="0"/>
      <w:divBdr>
        <w:top w:val="none" w:sz="0" w:space="0" w:color="auto"/>
        <w:left w:val="none" w:sz="0" w:space="0" w:color="auto"/>
        <w:bottom w:val="none" w:sz="0" w:space="0" w:color="auto"/>
        <w:right w:val="none" w:sz="0" w:space="0" w:color="auto"/>
      </w:divBdr>
    </w:div>
    <w:div w:id="1578632939">
      <w:bodyDiv w:val="1"/>
      <w:marLeft w:val="0"/>
      <w:marRight w:val="0"/>
      <w:marTop w:val="0"/>
      <w:marBottom w:val="0"/>
      <w:divBdr>
        <w:top w:val="none" w:sz="0" w:space="0" w:color="auto"/>
        <w:left w:val="none" w:sz="0" w:space="0" w:color="auto"/>
        <w:bottom w:val="none" w:sz="0" w:space="0" w:color="auto"/>
        <w:right w:val="none" w:sz="0" w:space="0" w:color="auto"/>
      </w:divBdr>
    </w:div>
    <w:div w:id="1715694616">
      <w:bodyDiv w:val="1"/>
      <w:marLeft w:val="0"/>
      <w:marRight w:val="0"/>
      <w:marTop w:val="0"/>
      <w:marBottom w:val="0"/>
      <w:divBdr>
        <w:top w:val="none" w:sz="0" w:space="0" w:color="auto"/>
        <w:left w:val="none" w:sz="0" w:space="0" w:color="auto"/>
        <w:bottom w:val="none" w:sz="0" w:space="0" w:color="auto"/>
        <w:right w:val="none" w:sz="0" w:space="0" w:color="auto"/>
      </w:divBdr>
    </w:div>
    <w:div w:id="1873953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ddink.nl" TargetMode="External"/><Relationship Id="rId9" Type="http://schemas.openxmlformats.org/officeDocument/2006/relationships/hyperlink" Target="http://www.iddink.nl" TargetMode="External"/><Relationship Id="rId10" Type="http://schemas.openxmlformats.org/officeDocument/2006/relationships/hyperlink" Target="http://www.iddink.n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D9EE6A-A72D-B34C-8773-B96172328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652</Words>
  <Characters>3590</Characters>
  <Application>Microsoft Macintosh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model 2885</vt:lpstr>
    </vt:vector>
  </TitlesOfParts>
  <Company>St. Gregorius college</Company>
  <LinksUpToDate>false</LinksUpToDate>
  <CharactersWithSpaces>4234</CharactersWithSpaces>
  <SharedDoc>false</SharedDoc>
  <HLinks>
    <vt:vector size="6" baseType="variant">
      <vt:variant>
        <vt:i4>7340157</vt:i4>
      </vt:variant>
      <vt:variant>
        <vt:i4>0</vt:i4>
      </vt:variant>
      <vt:variant>
        <vt:i4>0</vt:i4>
      </vt:variant>
      <vt:variant>
        <vt:i4>5</vt:i4>
      </vt:variant>
      <vt:variant>
        <vt:lpwstr>http://www.vandijk.nl/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2885</dc:title>
  <dc:creator>Mk</dc:creator>
  <cp:lastModifiedBy>corine gerarts</cp:lastModifiedBy>
  <cp:revision>4</cp:revision>
  <cp:lastPrinted>2016-05-10T07:48:00Z</cp:lastPrinted>
  <dcterms:created xsi:type="dcterms:W3CDTF">2016-06-09T10:38:00Z</dcterms:created>
  <dcterms:modified xsi:type="dcterms:W3CDTF">2016-06-10T21:03:00Z</dcterms:modified>
</cp:coreProperties>
</file>